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F50DB1" w:rsidTr="00F50DB1">
        <w:tc>
          <w:tcPr>
            <w:tcW w:w="5637" w:type="dxa"/>
            <w:hideMark/>
          </w:tcPr>
          <w:p w:rsidR="00F50DB1" w:rsidRPr="00E443CB" w:rsidRDefault="00F50D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F50DB1" w:rsidRPr="00E443CB" w:rsidRDefault="00F50DB1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F50DB1" w:rsidRPr="00E443CB" w:rsidRDefault="00F50D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EE7C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от </w:t>
            </w:r>
            <w:r w:rsidR="00EE7C9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</w:t>
            </w:r>
          </w:p>
          <w:p w:rsidR="00F50DB1" w:rsidRPr="00E443CB" w:rsidRDefault="00F50D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F50DB1" w:rsidRPr="00E443CB" w:rsidRDefault="00F50D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443CB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F50DB1" w:rsidRPr="00E443CB" w:rsidRDefault="00EE7C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EE7C95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DB1" w:rsidRPr="00E443CB" w:rsidRDefault="00F50DB1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>Правила доступа</w:t>
      </w:r>
    </w:p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>педагогических работников к информационно-коммуникационным сетям</w:t>
      </w:r>
    </w:p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>и базам данных, учебным и методическим материалам, музейным фондам,</w:t>
      </w:r>
    </w:p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материально-техническим средствам обеспечения </w:t>
      </w:r>
      <w:proofErr w:type="gramStart"/>
      <w:r w:rsidRPr="00C71F7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E4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F77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9443A" w:rsidRPr="00C71F77" w:rsidRDefault="00F50DB1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71F77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Pr="00C71F7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9443A" w:rsidRPr="00C71F77" w:rsidRDefault="00F50DB1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F77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Pr="00C71F77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89443A" w:rsidRPr="00C71F7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9443A" w:rsidRPr="00C71F77" w:rsidRDefault="0089443A" w:rsidP="00F50DB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 1. Настоящие правила бесплатного пользования педагогическими работниками информационными услугами, доступа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(далее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равила), разработаны в соответствии с пунктом7 ч.3 ст.47 Федерального закона п.19.34 от29.12.2012 № 273-ФЗ "Об образовании в Российской Федерации", Приложения к рекомендациям письма №ИР-170-17 с целью реализации права педагогических работников на бесплатное пользование библиотекой и информационными ресурсами, а также на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 качественного осуществления педагогической, научной или исследовательской деятельности.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2. Педагогические работники имеют право бесплатно пользоваться основными видами библиотечно-информационных услуг, предоставляемых библиотекой: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-получать полную информацию о составе фондов библиотеки ;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-каталогов и картотек в традиционном и электронном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, а также через другие формы библиотечного информирования (информация о новых поступлениях книг и периодических изданий на сайте Учреждения);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-получать из фонда библиотеки для временного пользования на абонементе любые издания, документы или их копии;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-получать консультативную помощь в поиске и выборе источников информации;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3. Доступ к информационно-телекоммуникационным сетям и базам данных: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3.1 Доступ педагогических работников к информационно-телекоммуникационной сети Интернет осуществляется с персональных компьютеров (ноутбуков), подключенных к сети Интернет, в пределах установленного лимита на входящий трафик.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возможности бесплатного доступа к информационным ресурсам является ответственный по ИКТ учреждения. </w:t>
      </w:r>
      <w:proofErr w:type="gramEnd"/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3.2 Доступ педагогических работников к локальной сети Учреждения осуществляется с персональных компьютеров (ноутбуков), подключенных к локальной сети.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lastRenderedPageBreak/>
        <w:t>3.4. 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:rsidR="0089443A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71F77" w:rsidRPr="00C71F77" w:rsidRDefault="00C71F77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4.Доступ к учебно-методическим материалам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4.1. Доступ к учебно-методическим материалам осуществляется бесплатно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>: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разработок, имеющихся в Учреждении;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 помощь в освоении и разработке инновационных программ и технологий;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-получение методической помощи в осуществлении исследовательской деятельности.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4.2.Для получения методической помощи педагогический работник может о</w:t>
      </w:r>
      <w:r w:rsidR="00F50DB1" w:rsidRPr="00C71F77">
        <w:rPr>
          <w:rFonts w:ascii="Times New Roman" w:hAnsi="Times New Roman" w:cs="Times New Roman"/>
          <w:sz w:val="24"/>
          <w:szCs w:val="24"/>
        </w:rPr>
        <w:t>братиться к директору, заместителям директора по учебной, методической, воспитательной работе</w:t>
      </w:r>
      <w:r w:rsidRPr="00C71F77">
        <w:rPr>
          <w:rFonts w:ascii="Times New Roman" w:hAnsi="Times New Roman" w:cs="Times New Roman"/>
          <w:sz w:val="24"/>
          <w:szCs w:val="24"/>
        </w:rPr>
        <w:t>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4.3. Учебные и методические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 размещаемые на официальном сайте Учреждения, находятся в открытом доступе.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4.4.Педагогическим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4.5.Выдача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4.6.Срок,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4.7.Выдача педагогическому работнику и сдача им учебных и методических материалов фиксируются в журнале выдачи.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4.8.При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5.Доступ педагогических работников к музейным фондам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5.1. Доступ педагогических работников, а также организованных групп учащихся под руководством педагогического работника (работников) к музейным фондам Учреждения осуществляется бесплатно.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6.Доступ педагогических работников к материально-техническим средствам</w:t>
      </w:r>
    </w:p>
    <w:p w:rsidR="0089443A" w:rsidRPr="00C71F77" w:rsidRDefault="00C71F77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6</w:t>
      </w:r>
      <w:r w:rsidR="0089443A" w:rsidRPr="00C71F77">
        <w:rPr>
          <w:rFonts w:ascii="Times New Roman" w:hAnsi="Times New Roman" w:cs="Times New Roman"/>
          <w:sz w:val="24"/>
          <w:szCs w:val="24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 xml:space="preserve">– без ограничения - к учебным кабинетам, 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спортивному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 xml:space="preserve"> и тренажерным залам и иным помещениям и местам проведения занятий во время, определенное в расписании занятий, музейным фондам;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C71F77">
        <w:rPr>
          <w:rFonts w:ascii="Times New Roman" w:hAnsi="Times New Roman" w:cs="Times New Roman"/>
          <w:sz w:val="24"/>
          <w:szCs w:val="24"/>
        </w:rPr>
        <w:t>– к учебным кабинетам, спортивному и тренажерным залам и иным помещениям и местам проведения занятий вне времени, определенного расписанием занятий, - по согласованию с работником, ответственным за данное помещение.</w:t>
      </w:r>
      <w:proofErr w:type="gramEnd"/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6.2.Использование движимых (переносных) материально-технических средст</w:t>
      </w:r>
      <w:proofErr w:type="gramStart"/>
      <w:r w:rsidRPr="00C71F7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71F77">
        <w:rPr>
          <w:rFonts w:ascii="Times New Roman" w:hAnsi="Times New Roman" w:cs="Times New Roman"/>
          <w:sz w:val="24"/>
          <w:szCs w:val="24"/>
        </w:rPr>
        <w:t>проекторов, магнитофонов, экранов и т.д.).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6.3. Для копирования или тиражирования учебных и методических материалов педагогические работники имеют право бесплатно пользоваться копировальным автоматом.</w:t>
      </w:r>
    </w:p>
    <w:p w:rsidR="0089443A" w:rsidRPr="00C71F77" w:rsidRDefault="0089443A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t>6.4.Для распечатывания учебных и методических материалов педагогические работники имеют право бесплатно пользоваться принтером.</w:t>
      </w:r>
    </w:p>
    <w:p w:rsidR="0041332C" w:rsidRPr="00C71F77" w:rsidRDefault="00C71F77" w:rsidP="00C71F7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71F77"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="0089443A" w:rsidRPr="00C71F77">
        <w:rPr>
          <w:rFonts w:ascii="Times New Roman" w:hAnsi="Times New Roman" w:cs="Times New Roman"/>
          <w:sz w:val="24"/>
          <w:szCs w:val="24"/>
        </w:rPr>
        <w:t xml:space="preserve">.Накопители информации (CD-диски, </w:t>
      </w:r>
      <w:proofErr w:type="spellStart"/>
      <w:r w:rsidR="0089443A" w:rsidRPr="00C71F77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="0089443A" w:rsidRPr="00C71F77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41332C" w:rsidRPr="00C71F77" w:rsidSect="00894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3A"/>
    <w:rsid w:val="00302C79"/>
    <w:rsid w:val="0041332C"/>
    <w:rsid w:val="0089443A"/>
    <w:rsid w:val="008B33F5"/>
    <w:rsid w:val="00BC1115"/>
    <w:rsid w:val="00C71F77"/>
    <w:rsid w:val="00E443CB"/>
    <w:rsid w:val="00EE7C95"/>
    <w:rsid w:val="00F50DB1"/>
    <w:rsid w:val="00F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2019-07-17T11:47:00Z</dcterms:created>
  <dcterms:modified xsi:type="dcterms:W3CDTF">2019-08-28T20:18:00Z</dcterms:modified>
</cp:coreProperties>
</file>