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BF" w:rsidRPr="00134AF3" w:rsidRDefault="00134A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Ривзаводская СОШ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134AF3">
        <w:rPr>
          <w:lang w:val="ru-RU"/>
        </w:rPr>
        <w:br/>
      </w:r>
    </w:p>
    <w:tbl>
      <w:tblPr>
        <w:tblW w:w="108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61"/>
        <w:gridCol w:w="4369"/>
      </w:tblGrid>
      <w:tr w:rsidR="00B12DBF" w:rsidRPr="00305C7E"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BF" w:rsidRPr="00134AF3" w:rsidRDefault="00134AF3" w:rsidP="00134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34AF3">
              <w:rPr>
                <w:lang w:val="ru-RU"/>
              </w:rPr>
              <w:br/>
            </w: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134AF3">
              <w:rPr>
                <w:lang w:val="ru-RU"/>
              </w:rPr>
              <w:br/>
            </w: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</w:t>
            </w:r>
            <w:r w:rsidR="00305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1 </w:t>
            </w: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05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28.08.2019г.</w:t>
            </w:r>
            <w:proofErr w:type="gramStart"/>
            <w:r w:rsidR="00305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4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DBF" w:rsidRDefault="00134AF3" w:rsidP="00134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134AF3">
              <w:rPr>
                <w:lang w:val="ru-RU"/>
              </w:rPr>
              <w:br/>
            </w:r>
            <w:r w:rsidRPr="00134A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«Ривзаводская СОШ»</w:t>
            </w:r>
            <w:r w:rsidRPr="00134AF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Л.Б. Васильева </w:t>
            </w:r>
          </w:p>
          <w:p w:rsidR="00134AF3" w:rsidRPr="00134AF3" w:rsidRDefault="00134AF3" w:rsidP="00134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A614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5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2/6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305C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31.8.2019г. </w:t>
            </w:r>
          </w:p>
        </w:tc>
      </w:tr>
    </w:tbl>
    <w:p w:rsidR="00B12DBF" w:rsidRPr="00134AF3" w:rsidRDefault="00B12DB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2DBF" w:rsidRPr="00134AF3" w:rsidRDefault="00134A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организации и проведения Всероссийских проверочных работ</w:t>
      </w:r>
      <w:r w:rsidRPr="00134AF3">
        <w:rPr>
          <w:lang w:val="ru-RU"/>
        </w:rPr>
        <w:br/>
      </w: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«Ривзаводская СОШ»</w:t>
      </w:r>
    </w:p>
    <w:p w:rsidR="00B12DBF" w:rsidRPr="00134AF3" w:rsidRDefault="00134A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Порядок организации и проведения Всероссийских проверочных работ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«Ривзаводская СОШ»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Порядок) устанавливает организационные особенности проведения Всероссийских проверочных работ (далее – ВПР)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«Ривзаводская СОШ»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Настоящий Порядок разработан в соответствии с Федеральным законом от 29.12.2012 № 273-ФЗ «Об образовании в Российской Федерации», письмом </w:t>
      </w:r>
      <w:proofErr w:type="spell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10.02.2020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13-35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Сроки и этапы проведения ВПР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2.1. Сроки проведения ВПР утверждаются </w:t>
      </w:r>
      <w:proofErr w:type="spell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2.2. Для каждого класса и учебного предмета, по которому проводится ВПР и устанавливается период времени или рекомендуемые даты проведения ВПР, образовательная организация самостоятельно определяет дату проведения ВПР из рекомендуемых сроков.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2.3.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Их устанавливает директор образовательной организации приказом.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2.4. Образовательная организация проводит следующие этапы ВПР:</w:t>
      </w:r>
    </w:p>
    <w:p w:rsidR="00B12DBF" w:rsidRPr="00134AF3" w:rsidRDefault="00134AF3" w:rsidP="00A614D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назначение ответственных, организация проведения ВПР в образовательной организации, в том числе проведение инструктажа ответственных и получение материалов ВПР в личном кабинете федеральной информационной системы оценки качества образования (далее – ФИС ОКО);</w:t>
      </w:r>
    </w:p>
    <w:p w:rsidR="00B12DBF" w:rsidRDefault="00134AF3" w:rsidP="00A614D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ВПР;</w:t>
      </w:r>
    </w:p>
    <w:p w:rsidR="00B12DBF" w:rsidRPr="00134AF3" w:rsidRDefault="00134AF3" w:rsidP="00A614D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работ, выполненных </w:t>
      </w:r>
      <w:proofErr w:type="gram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проведении ВПР;</w:t>
      </w:r>
    </w:p>
    <w:p w:rsidR="00B12DBF" w:rsidRPr="00134AF3" w:rsidRDefault="00134AF3" w:rsidP="00A614D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B12DBF" w:rsidRPr="00134AF3" w:rsidRDefault="00134AF3" w:rsidP="00A614D2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Проверка работ осуществляется коллегиально в образовательной организации. В целях обеспечения объективности проверки ВПР по инициативе органа субъекта 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Российской Федерации или муниципального органа проверка работ ВПР может быть организована в месте, определенном органом субъекта Российской Федерации или муниципальным органом.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3.1. Регионального координатора назначает орган исполнительной власти.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3.2. Региональный координатор формирует список муниципальных координаторов.</w:t>
      </w:r>
    </w:p>
    <w:p w:rsidR="00B12DBF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Муниципальный координатор:</w:t>
      </w:r>
    </w:p>
    <w:p w:rsidR="00B12DBF" w:rsidRPr="00134AF3" w:rsidRDefault="00134AF3" w:rsidP="00A614D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проводит выверку образовательных организаций, исключает из списка образовательные организации, прекратившие свое существование, и добавляет новые, которых не было в списке;</w:t>
      </w:r>
    </w:p>
    <w:p w:rsidR="00B12DBF" w:rsidRPr="00134AF3" w:rsidRDefault="00134AF3" w:rsidP="00A614D2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осуществляет мониторинг загрузки форм опросного листа в ФИС ОКО, консультирует образовательные организации.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3.4. Сведения о региональном и муниципальном координаторах можно получить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образования администрации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Максатихинского района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ВПР в образовательной организации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4.1. Директор образовательной организации назначает ответственного организатора ВПР в образовательной организации, организаторов в аудитории проведения ВПР, экспертов по проверке ВПР.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4.2. Функции ответственного организатора ВПР в образовательной организации, организаторов в аудитории проведения ВПР, экспертов по проверке ВПР определяются Порядком проведения ВПР, размещаемым в ФИС ОКО, и директором образовательной организации.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4.3. Решение о проведении ВПР по учебным предметам в классах, для которых предусмотрели режим апробации, принимает директор образовательной организации по согласованию с педагогическим советом.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образовательной организации.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2–4-м уроке. Для обеспечения проведения ВПР при необходимости корректируется расписание учебных занятий.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4.6. Во время ВПР рассаживание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обучающихся производится по одному или по два за партой. Работа проводится одним или двумя организаторами в аудитории. Количество организаторов в аудитории определяется директором образовательной организации.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</w:t>
      </w:r>
      <w:proofErr w:type="gram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4.8. На ВПР допускается присутствие общественных наблюдателей, направленных органом исполнительной власти субъекта Российской Федерации.</w:t>
      </w:r>
    </w:p>
    <w:p w:rsidR="00A614D2" w:rsidRDefault="00A614D2" w:rsidP="00A614D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Меры по обеспечению объективности результатов ВПР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5.1. В целях обеспечения </w:t>
      </w:r>
      <w:proofErr w:type="gram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ВПР, достоверности внесенных в ФИС ОКО сведений орган исполнительной власти субъекта Российской Федерации:</w:t>
      </w:r>
    </w:p>
    <w:p w:rsidR="00B12DBF" w:rsidRPr="00134AF3" w:rsidRDefault="00134AF3" w:rsidP="00A614D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направляет независимых наблюдателей в образовательную организацию на всех этапах ВПР: от получения и тиражирования материалов ВПР до внесения результатов в ФИС ОКО;</w:t>
      </w:r>
    </w:p>
    <w:p w:rsidR="00B12DBF" w:rsidRPr="00134AF3" w:rsidRDefault="00134AF3" w:rsidP="00A614D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получает доступ к работам участников ВПР и отчетным формам по итогам проверки, проводит анализ объективности проведенной проверки в соответствии с системой оценивания отдельных заданий и проверочных работ в целом, перепроверку отдельных работ с привлечением специалистов в сфере образования, обладающих необходимыми знаниями для участия в проверке работ, не являющихся работниками образовательной организации, в которой проходили перепроверяемые ВПР;</w:t>
      </w:r>
      <w:proofErr w:type="gramEnd"/>
    </w:p>
    <w:p w:rsidR="00B12DBF" w:rsidRPr="00134AF3" w:rsidRDefault="00134AF3" w:rsidP="00A614D2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информирует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5.2. Чтобы повысить объективность результатов ВПР, образовательная организация:</w:t>
      </w:r>
    </w:p>
    <w:p w:rsidR="00B12DBF" w:rsidRPr="00134AF3" w:rsidRDefault="00134AF3" w:rsidP="00A614D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в административных и управленческих целях по отношению к работникам;</w:t>
      </w:r>
    </w:p>
    <w:p w:rsidR="00B12DBF" w:rsidRPr="00134AF3" w:rsidRDefault="00134AF3" w:rsidP="00A614D2">
      <w:pPr>
        <w:numPr>
          <w:ilvl w:val="0"/>
          <w:numId w:val="4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образовательной организации.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по обеспечению информационной безопасности в период проведения ВПР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6.1. В целях обеспечения информационной безопасности в период проведения ВПР образовательная организация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6.2. Ответственный организатор ВПР в образовательной организации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Особенности участия в ВПР </w:t>
      </w:r>
      <w:proofErr w:type="gramStart"/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 ограниченными возможностями здоровья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образовательной организации.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 результатов ВПР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8.1. Образовательная организация использует результаты ВПР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8.2.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B12DBF" w:rsidRPr="00134AF3" w:rsidRDefault="00134AF3" w:rsidP="00A614D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 хранения материалов ВПР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9.1. Написанные </w:t>
      </w:r>
      <w:proofErr w:type="gramStart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 xml:space="preserve"> ВПР и протоколы хранятся в образовательной организации три года с момента написания работы.</w:t>
      </w:r>
    </w:p>
    <w:p w:rsidR="00B12DBF" w:rsidRPr="00134AF3" w:rsidRDefault="00134AF3" w:rsidP="00A614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4AF3">
        <w:rPr>
          <w:rFonts w:hAnsi="Times New Roman" w:cs="Times New Roman"/>
          <w:color w:val="000000"/>
          <w:sz w:val="24"/>
          <w:szCs w:val="24"/>
          <w:lang w:val="ru-RU"/>
        </w:rPr>
        <w:t>9.1 Порядка, документы подлежат уничтожению.</w:t>
      </w:r>
    </w:p>
    <w:sectPr w:rsidR="00B12DBF" w:rsidRPr="00134AF3" w:rsidSect="00B12D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4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7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B6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9E5C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5B27"/>
    <w:rsid w:val="00134AF3"/>
    <w:rsid w:val="001618BB"/>
    <w:rsid w:val="002D33B1"/>
    <w:rsid w:val="002D3591"/>
    <w:rsid w:val="00305C7E"/>
    <w:rsid w:val="003514A0"/>
    <w:rsid w:val="004F7E17"/>
    <w:rsid w:val="005A05CE"/>
    <w:rsid w:val="00653AF6"/>
    <w:rsid w:val="00A614D2"/>
    <w:rsid w:val="00B12DBF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USER</cp:lastModifiedBy>
  <cp:revision>4</cp:revision>
  <dcterms:created xsi:type="dcterms:W3CDTF">2011-11-02T04:15:00Z</dcterms:created>
  <dcterms:modified xsi:type="dcterms:W3CDTF">2020-02-25T18:44:00Z</dcterms:modified>
</cp:coreProperties>
</file>