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03" w:rsidRPr="00F52C03" w:rsidRDefault="0092125B" w:rsidP="00385634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C03">
        <w:rPr>
          <w:rFonts w:ascii="Times New Roman" w:hAnsi="Times New Roman" w:cs="Times New Roman"/>
          <w:b/>
          <w:sz w:val="26"/>
          <w:szCs w:val="26"/>
        </w:rPr>
        <w:t xml:space="preserve">Информация о пожаре </w:t>
      </w:r>
    </w:p>
    <w:p w:rsidR="00F52C03" w:rsidRPr="00F52C03" w:rsidRDefault="002968D5" w:rsidP="00385634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C03">
        <w:rPr>
          <w:rFonts w:ascii="Times New Roman" w:hAnsi="Times New Roman" w:cs="Times New Roman"/>
          <w:b/>
          <w:sz w:val="26"/>
          <w:szCs w:val="26"/>
        </w:rPr>
        <w:t xml:space="preserve">в Одесском колледже экономики, права и </w:t>
      </w:r>
      <w:proofErr w:type="spellStart"/>
      <w:r w:rsidR="0092125B" w:rsidRPr="00F52C03">
        <w:rPr>
          <w:rFonts w:ascii="Times New Roman" w:hAnsi="Times New Roman" w:cs="Times New Roman"/>
          <w:b/>
          <w:sz w:val="26"/>
          <w:szCs w:val="26"/>
        </w:rPr>
        <w:t>гостинично</w:t>
      </w:r>
      <w:proofErr w:type="spellEnd"/>
      <w:r w:rsidR="0092125B" w:rsidRPr="00F52C03">
        <w:rPr>
          <w:rFonts w:ascii="Times New Roman" w:hAnsi="Times New Roman" w:cs="Times New Roman"/>
          <w:b/>
          <w:sz w:val="26"/>
          <w:szCs w:val="26"/>
        </w:rPr>
        <w:t>-ресторанного бизнеса, произошедшего 4 декабря 2019 года</w:t>
      </w:r>
      <w:r w:rsidR="007F1DE1" w:rsidRPr="00F52C03">
        <w:rPr>
          <w:rFonts w:ascii="Times New Roman" w:hAnsi="Times New Roman" w:cs="Times New Roman"/>
          <w:b/>
          <w:sz w:val="26"/>
          <w:szCs w:val="26"/>
        </w:rPr>
        <w:t xml:space="preserve"> по адресу </w:t>
      </w:r>
    </w:p>
    <w:p w:rsidR="002968D5" w:rsidRDefault="007F1DE1" w:rsidP="00385634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C03">
        <w:rPr>
          <w:rFonts w:ascii="Times New Roman" w:hAnsi="Times New Roman" w:cs="Times New Roman"/>
          <w:b/>
          <w:sz w:val="26"/>
          <w:szCs w:val="26"/>
        </w:rPr>
        <w:t>Украина, г. Одесса, ул. Троицкая,25</w:t>
      </w:r>
      <w:r w:rsidR="002968D5" w:rsidRPr="00F52C03">
        <w:rPr>
          <w:rFonts w:ascii="Times New Roman" w:hAnsi="Times New Roman" w:cs="Times New Roman"/>
          <w:b/>
          <w:sz w:val="26"/>
          <w:szCs w:val="26"/>
        </w:rPr>
        <w:t>.</w:t>
      </w:r>
    </w:p>
    <w:p w:rsidR="0081198C" w:rsidRPr="00F52C03" w:rsidRDefault="0081198C" w:rsidP="00385634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5634" w:rsidRPr="00F52C03" w:rsidRDefault="00F52C03" w:rsidP="003856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2C03">
        <w:rPr>
          <w:rFonts w:ascii="Times New Roman" w:hAnsi="Times New Roman" w:cs="Times New Roman"/>
          <w:b/>
          <w:sz w:val="26"/>
          <w:szCs w:val="26"/>
        </w:rPr>
        <w:t>По состоянию на 6 декабря 2019 г.</w:t>
      </w:r>
      <w:r w:rsidRPr="00F52C03">
        <w:rPr>
          <w:rFonts w:ascii="Times New Roman" w:hAnsi="Times New Roman" w:cs="Times New Roman"/>
          <w:sz w:val="26"/>
          <w:szCs w:val="26"/>
        </w:rPr>
        <w:t xml:space="preserve"> </w:t>
      </w:r>
      <w:r w:rsidR="00385634" w:rsidRPr="00F52C03">
        <w:rPr>
          <w:rFonts w:ascii="Times New Roman" w:hAnsi="Times New Roman" w:cs="Times New Roman"/>
          <w:sz w:val="26"/>
          <w:szCs w:val="26"/>
        </w:rPr>
        <w:t xml:space="preserve">Осуществлен разбор конструкции верхней части здания, экспертной группой проведены замеры уровней колебаний здания и его устойчивости, ведется разбор конструкции на уровне второго этажа и арочного прохода, проводятся работы с контролируемого обрушения конструкций аварийной арки. Проводятся поисково-спасательные работы, которые сопровождаются разбором конструкций и тушением отдельных очагов тления, которые оказываются в завалах. В результате пожара погибли 2 человека: </w:t>
      </w:r>
      <w:r w:rsidR="0081198C">
        <w:rPr>
          <w:rFonts w:ascii="Times New Roman" w:hAnsi="Times New Roman" w:cs="Times New Roman"/>
          <w:sz w:val="26"/>
          <w:szCs w:val="26"/>
        </w:rPr>
        <w:br/>
      </w:r>
      <w:r w:rsidR="00385634" w:rsidRPr="00F52C03">
        <w:rPr>
          <w:rFonts w:ascii="Times New Roman" w:hAnsi="Times New Roman" w:cs="Times New Roman"/>
          <w:sz w:val="26"/>
          <w:szCs w:val="26"/>
        </w:rPr>
        <w:t xml:space="preserve">4 декабря в 12.20 одна женщина умерла в больнице, 5 декабря в 17.40 тело 1 человека обнаружено во время проведения поисковых работ. Пострадало 30 человек (в больницах остается 22 человека, 6 декабря 4-х человек выписано). </w:t>
      </w:r>
    </w:p>
    <w:p w:rsidR="00385634" w:rsidRPr="00F52C03" w:rsidRDefault="00385634" w:rsidP="003856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2C03">
        <w:rPr>
          <w:rFonts w:ascii="Times New Roman" w:hAnsi="Times New Roman" w:cs="Times New Roman"/>
          <w:sz w:val="26"/>
          <w:szCs w:val="26"/>
        </w:rPr>
        <w:t>- 14 человек остается неизвестной, проводятся мероприятия по установлению их вероятного места нахождения.</w:t>
      </w:r>
    </w:p>
    <w:p w:rsidR="0092125B" w:rsidRPr="00F52C03" w:rsidRDefault="00385634" w:rsidP="0038563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C03">
        <w:rPr>
          <w:rFonts w:ascii="Times New Roman" w:hAnsi="Times New Roman" w:cs="Times New Roman"/>
          <w:b/>
          <w:sz w:val="26"/>
          <w:szCs w:val="26"/>
        </w:rPr>
        <w:t>Общая информация:</w:t>
      </w:r>
      <w:r w:rsidRPr="00F52C03">
        <w:rPr>
          <w:rFonts w:ascii="Times New Roman" w:hAnsi="Times New Roman" w:cs="Times New Roman"/>
          <w:sz w:val="26"/>
          <w:szCs w:val="26"/>
        </w:rPr>
        <w:t xml:space="preserve"> в</w:t>
      </w:r>
      <w:r w:rsidR="00AD171F" w:rsidRPr="00F52C03">
        <w:rPr>
          <w:rFonts w:ascii="Times New Roman" w:hAnsi="Times New Roman" w:cs="Times New Roman"/>
          <w:sz w:val="26"/>
          <w:szCs w:val="26"/>
        </w:rPr>
        <w:t xml:space="preserve">озгорание произошло 04.12.2019 г. в 10:12 по местному </w:t>
      </w:r>
      <w:r w:rsidR="00AD171F" w:rsidRPr="00F52C03">
        <w:rPr>
          <w:rFonts w:ascii="Times New Roman" w:hAnsi="Times New Roman" w:cs="Times New Roman"/>
          <w:i/>
          <w:sz w:val="26"/>
          <w:szCs w:val="26"/>
        </w:rPr>
        <w:t xml:space="preserve">времени (11:12 </w:t>
      </w:r>
      <w:proofErr w:type="spellStart"/>
      <w:r w:rsidR="00AD171F" w:rsidRPr="00F52C03">
        <w:rPr>
          <w:rFonts w:ascii="Times New Roman" w:hAnsi="Times New Roman" w:cs="Times New Roman"/>
          <w:i/>
          <w:sz w:val="26"/>
          <w:szCs w:val="26"/>
        </w:rPr>
        <w:t>мск</w:t>
      </w:r>
      <w:proofErr w:type="spellEnd"/>
      <w:r w:rsidR="00AD171F" w:rsidRPr="00F52C03">
        <w:rPr>
          <w:rFonts w:ascii="Times New Roman" w:hAnsi="Times New Roman" w:cs="Times New Roman"/>
          <w:i/>
          <w:sz w:val="26"/>
          <w:szCs w:val="26"/>
        </w:rPr>
        <w:t xml:space="preserve">) на третьем этаже шестиэтажного учебного корпуса здания Одесского колледжа экономики и права. </w:t>
      </w:r>
      <w:r w:rsidRPr="00F52C0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D171F" w:rsidRPr="00F52C03">
        <w:rPr>
          <w:rFonts w:ascii="Times New Roman" w:hAnsi="Times New Roman" w:cs="Times New Roman"/>
          <w:i/>
          <w:sz w:val="26"/>
          <w:szCs w:val="26"/>
        </w:rPr>
        <w:t xml:space="preserve">Подразделения ГСЧС автоматически направлены по повышенному номеру вызова «Пожар Ранг 1-БИС». В 10:17 по прибытию первого отделения установлено возгорание в комнате на третьем этаже, объявлен повышенный номер вызова «Пожар Ранг 3». Организованы работы по эвакуации людей со 2-го и 3-го этажей. Площадь пожара составила 700 </w:t>
      </w:r>
      <w:proofErr w:type="spellStart"/>
      <w:r w:rsidR="00AD171F" w:rsidRPr="00F52C03">
        <w:rPr>
          <w:rFonts w:ascii="Times New Roman" w:hAnsi="Times New Roman" w:cs="Times New Roman"/>
          <w:i/>
          <w:sz w:val="26"/>
          <w:szCs w:val="26"/>
        </w:rPr>
        <w:t>кв.м</w:t>
      </w:r>
      <w:proofErr w:type="spellEnd"/>
      <w:r w:rsidR="00AD171F" w:rsidRPr="00F52C03">
        <w:rPr>
          <w:rFonts w:ascii="Times New Roman" w:hAnsi="Times New Roman" w:cs="Times New Roman"/>
          <w:i/>
          <w:sz w:val="26"/>
          <w:szCs w:val="26"/>
        </w:rPr>
        <w:t xml:space="preserve">. В 10:47 поступило сообщение о двух пострадавших пожарных во время ликвидации, которые госпитализированы. В 11:01 площадь пожара составила 1000 кв. м. В 11:13 по предварительной информации от «103» пострадали 8 человек, двое из которых - сотрудники ГСЧС. Все пострадавшие госпитализированы в медицинские учреждения г. Одессы. В 14:18 пожар локализован на площади 4000 </w:t>
      </w:r>
      <w:proofErr w:type="spellStart"/>
      <w:r w:rsidR="00AD171F" w:rsidRPr="00F52C03">
        <w:rPr>
          <w:rFonts w:ascii="Times New Roman" w:hAnsi="Times New Roman" w:cs="Times New Roman"/>
          <w:i/>
          <w:sz w:val="26"/>
          <w:szCs w:val="26"/>
        </w:rPr>
        <w:t>кв.м</w:t>
      </w:r>
      <w:proofErr w:type="spellEnd"/>
      <w:r w:rsidR="00AD171F" w:rsidRPr="00F52C03">
        <w:rPr>
          <w:rFonts w:ascii="Times New Roman" w:hAnsi="Times New Roman" w:cs="Times New Roman"/>
          <w:i/>
          <w:sz w:val="26"/>
          <w:szCs w:val="26"/>
        </w:rPr>
        <w:t xml:space="preserve">. В 16:00 произошел обвал крыши. </w:t>
      </w:r>
      <w:r w:rsidR="0092125B" w:rsidRPr="00F52C03">
        <w:rPr>
          <w:rFonts w:ascii="Times New Roman" w:hAnsi="Times New Roman" w:cs="Times New Roman"/>
          <w:i/>
          <w:sz w:val="26"/>
          <w:szCs w:val="26"/>
        </w:rPr>
        <w:t>По прибытию на место происшествия п</w:t>
      </w:r>
      <w:r w:rsidR="002968D5" w:rsidRPr="00F52C03">
        <w:rPr>
          <w:rFonts w:ascii="Times New Roman" w:hAnsi="Times New Roman" w:cs="Times New Roman"/>
          <w:i/>
          <w:sz w:val="26"/>
          <w:szCs w:val="26"/>
        </w:rPr>
        <w:t>ервого подразделения</w:t>
      </w:r>
      <w:r w:rsidR="00AD171F" w:rsidRPr="00F52C03">
        <w:rPr>
          <w:rFonts w:ascii="Times New Roman" w:hAnsi="Times New Roman" w:cs="Times New Roman"/>
          <w:i/>
          <w:sz w:val="26"/>
          <w:szCs w:val="26"/>
        </w:rPr>
        <w:t xml:space="preserve"> установлено:</w:t>
      </w:r>
    </w:p>
    <w:p w:rsidR="0092125B" w:rsidRPr="00F52C03" w:rsidRDefault="0092125B" w:rsidP="0038563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C03">
        <w:rPr>
          <w:rFonts w:ascii="Times New Roman" w:hAnsi="Times New Roman" w:cs="Times New Roman"/>
          <w:i/>
          <w:sz w:val="26"/>
          <w:szCs w:val="26"/>
        </w:rPr>
        <w:t>-</w:t>
      </w:r>
      <w:r w:rsidR="002968D5" w:rsidRPr="00F52C03">
        <w:rPr>
          <w:rFonts w:ascii="Times New Roman" w:hAnsi="Times New Roman" w:cs="Times New Roman"/>
          <w:i/>
          <w:sz w:val="26"/>
          <w:szCs w:val="26"/>
        </w:rPr>
        <w:t xml:space="preserve"> плотное задымление и горение на третьем этаже</w:t>
      </w:r>
      <w:r w:rsidR="00AD171F" w:rsidRPr="00F52C03">
        <w:rPr>
          <w:rFonts w:ascii="Times New Roman" w:hAnsi="Times New Roman" w:cs="Times New Roman"/>
          <w:i/>
          <w:sz w:val="26"/>
          <w:szCs w:val="26"/>
        </w:rPr>
        <w:t>;</w:t>
      </w:r>
    </w:p>
    <w:p w:rsidR="0092125B" w:rsidRPr="00F52C03" w:rsidRDefault="0092125B" w:rsidP="0038563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C03">
        <w:rPr>
          <w:rFonts w:ascii="Times New Roman" w:hAnsi="Times New Roman" w:cs="Times New Roman"/>
          <w:i/>
          <w:sz w:val="26"/>
          <w:szCs w:val="26"/>
        </w:rPr>
        <w:t>-</w:t>
      </w:r>
      <w:r w:rsidR="00AD171F" w:rsidRPr="00F52C0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968D5" w:rsidRPr="00F52C03">
        <w:rPr>
          <w:rFonts w:ascii="Times New Roman" w:hAnsi="Times New Roman" w:cs="Times New Roman"/>
          <w:i/>
          <w:sz w:val="26"/>
          <w:szCs w:val="26"/>
        </w:rPr>
        <w:t>быстр</w:t>
      </w:r>
      <w:r w:rsidRPr="00F52C03">
        <w:rPr>
          <w:rFonts w:ascii="Times New Roman" w:hAnsi="Times New Roman" w:cs="Times New Roman"/>
          <w:i/>
          <w:sz w:val="26"/>
          <w:szCs w:val="26"/>
        </w:rPr>
        <w:t>ое</w:t>
      </w:r>
      <w:r w:rsidR="002968D5" w:rsidRPr="00F52C03">
        <w:rPr>
          <w:rFonts w:ascii="Times New Roman" w:hAnsi="Times New Roman" w:cs="Times New Roman"/>
          <w:i/>
          <w:sz w:val="26"/>
          <w:szCs w:val="26"/>
        </w:rPr>
        <w:t xml:space="preserve"> распространением огня по горюче</w:t>
      </w:r>
      <w:r w:rsidRPr="00F52C03">
        <w:rPr>
          <w:rFonts w:ascii="Times New Roman" w:hAnsi="Times New Roman" w:cs="Times New Roman"/>
          <w:i/>
          <w:sz w:val="26"/>
          <w:szCs w:val="26"/>
        </w:rPr>
        <w:t>й</w:t>
      </w:r>
      <w:r w:rsidR="002968D5" w:rsidRPr="00F52C03">
        <w:rPr>
          <w:rFonts w:ascii="Times New Roman" w:hAnsi="Times New Roman" w:cs="Times New Roman"/>
          <w:i/>
          <w:sz w:val="26"/>
          <w:szCs w:val="26"/>
        </w:rPr>
        <w:t xml:space="preserve"> внутренне</w:t>
      </w:r>
      <w:r w:rsidRPr="00F52C03">
        <w:rPr>
          <w:rFonts w:ascii="Times New Roman" w:hAnsi="Times New Roman" w:cs="Times New Roman"/>
          <w:i/>
          <w:sz w:val="26"/>
          <w:szCs w:val="26"/>
        </w:rPr>
        <w:t>й</w:t>
      </w:r>
      <w:r w:rsidR="002968D5" w:rsidRPr="00F52C0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52C03">
        <w:rPr>
          <w:rFonts w:ascii="Times New Roman" w:hAnsi="Times New Roman" w:cs="Times New Roman"/>
          <w:i/>
          <w:sz w:val="26"/>
          <w:szCs w:val="26"/>
        </w:rPr>
        <w:t>загрузке</w:t>
      </w:r>
      <w:r w:rsidR="002968D5" w:rsidRPr="00F52C03">
        <w:rPr>
          <w:rFonts w:ascii="Times New Roman" w:hAnsi="Times New Roman" w:cs="Times New Roman"/>
          <w:i/>
          <w:sz w:val="26"/>
          <w:szCs w:val="26"/>
        </w:rPr>
        <w:t>,</w:t>
      </w:r>
    </w:p>
    <w:p w:rsidR="0092125B" w:rsidRPr="00F52C03" w:rsidRDefault="0092125B" w:rsidP="0038563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C03">
        <w:rPr>
          <w:rFonts w:ascii="Times New Roman" w:hAnsi="Times New Roman" w:cs="Times New Roman"/>
          <w:i/>
          <w:sz w:val="26"/>
          <w:szCs w:val="26"/>
        </w:rPr>
        <w:t>-</w:t>
      </w:r>
      <w:r w:rsidR="002968D5" w:rsidRPr="00F52C03">
        <w:rPr>
          <w:rFonts w:ascii="Times New Roman" w:hAnsi="Times New Roman" w:cs="Times New Roman"/>
          <w:i/>
          <w:sz w:val="26"/>
          <w:szCs w:val="26"/>
        </w:rPr>
        <w:t xml:space="preserve"> большого количества людей</w:t>
      </w:r>
      <w:r w:rsidRPr="00F52C03">
        <w:rPr>
          <w:rFonts w:ascii="Times New Roman" w:hAnsi="Times New Roman" w:cs="Times New Roman"/>
          <w:i/>
          <w:sz w:val="26"/>
          <w:szCs w:val="26"/>
        </w:rPr>
        <w:t xml:space="preserve"> (более 400 человек),</w:t>
      </w:r>
    </w:p>
    <w:p w:rsidR="0092125B" w:rsidRPr="00F52C03" w:rsidRDefault="0092125B" w:rsidP="0038563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C03">
        <w:rPr>
          <w:rFonts w:ascii="Times New Roman" w:hAnsi="Times New Roman" w:cs="Times New Roman"/>
          <w:i/>
          <w:sz w:val="26"/>
          <w:szCs w:val="26"/>
        </w:rPr>
        <w:t>-</w:t>
      </w:r>
      <w:r w:rsidR="00AD171F" w:rsidRPr="00F52C0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52C03">
        <w:rPr>
          <w:rFonts w:ascii="Times New Roman" w:hAnsi="Times New Roman" w:cs="Times New Roman"/>
          <w:i/>
          <w:sz w:val="26"/>
          <w:szCs w:val="26"/>
        </w:rPr>
        <w:t>сложность</w:t>
      </w:r>
      <w:r w:rsidR="002968D5" w:rsidRPr="00F52C03">
        <w:rPr>
          <w:rFonts w:ascii="Times New Roman" w:hAnsi="Times New Roman" w:cs="Times New Roman"/>
          <w:i/>
          <w:sz w:val="26"/>
          <w:szCs w:val="26"/>
        </w:rPr>
        <w:t xml:space="preserve"> эвакуаци</w:t>
      </w:r>
      <w:r w:rsidRPr="00F52C03">
        <w:rPr>
          <w:rFonts w:ascii="Times New Roman" w:hAnsi="Times New Roman" w:cs="Times New Roman"/>
          <w:i/>
          <w:sz w:val="26"/>
          <w:szCs w:val="26"/>
        </w:rPr>
        <w:t>и</w:t>
      </w:r>
      <w:r w:rsidR="002968D5" w:rsidRPr="00F52C03">
        <w:rPr>
          <w:rFonts w:ascii="Times New Roman" w:hAnsi="Times New Roman" w:cs="Times New Roman"/>
          <w:i/>
          <w:sz w:val="26"/>
          <w:szCs w:val="26"/>
        </w:rPr>
        <w:t xml:space="preserve"> учеников персоналом колледжа, </w:t>
      </w:r>
    </w:p>
    <w:p w:rsidR="002968D5" w:rsidRPr="00F52C03" w:rsidRDefault="0092125B" w:rsidP="0038563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C03">
        <w:rPr>
          <w:rFonts w:ascii="Times New Roman" w:hAnsi="Times New Roman" w:cs="Times New Roman"/>
          <w:i/>
          <w:sz w:val="26"/>
          <w:szCs w:val="26"/>
        </w:rPr>
        <w:t>-</w:t>
      </w:r>
      <w:r w:rsidR="002968D5" w:rsidRPr="00F52C03">
        <w:rPr>
          <w:rFonts w:ascii="Times New Roman" w:hAnsi="Times New Roman" w:cs="Times New Roman"/>
          <w:i/>
          <w:sz w:val="26"/>
          <w:szCs w:val="26"/>
        </w:rPr>
        <w:t xml:space="preserve"> значительно</w:t>
      </w:r>
      <w:r w:rsidRPr="00F52C03">
        <w:rPr>
          <w:rFonts w:ascii="Times New Roman" w:hAnsi="Times New Roman" w:cs="Times New Roman"/>
          <w:i/>
          <w:sz w:val="26"/>
          <w:szCs w:val="26"/>
        </w:rPr>
        <w:t>е</w:t>
      </w:r>
      <w:r w:rsidR="002968D5" w:rsidRPr="00F52C03">
        <w:rPr>
          <w:rFonts w:ascii="Times New Roman" w:hAnsi="Times New Roman" w:cs="Times New Roman"/>
          <w:i/>
          <w:sz w:val="26"/>
          <w:szCs w:val="26"/>
        </w:rPr>
        <w:t xml:space="preserve"> количеств</w:t>
      </w:r>
      <w:r w:rsidRPr="00F52C03">
        <w:rPr>
          <w:rFonts w:ascii="Times New Roman" w:hAnsi="Times New Roman" w:cs="Times New Roman"/>
          <w:i/>
          <w:sz w:val="26"/>
          <w:szCs w:val="26"/>
        </w:rPr>
        <w:t>о</w:t>
      </w:r>
      <w:r w:rsidR="002968D5" w:rsidRPr="00F52C03">
        <w:rPr>
          <w:rFonts w:ascii="Times New Roman" w:hAnsi="Times New Roman" w:cs="Times New Roman"/>
          <w:i/>
          <w:sz w:val="26"/>
          <w:szCs w:val="26"/>
        </w:rPr>
        <w:t xml:space="preserve"> припаркованных автомобилей</w:t>
      </w:r>
      <w:r w:rsidRPr="00F52C03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2968D5" w:rsidRPr="00F52C03">
        <w:rPr>
          <w:rFonts w:ascii="Times New Roman" w:hAnsi="Times New Roman" w:cs="Times New Roman"/>
          <w:i/>
          <w:sz w:val="26"/>
          <w:szCs w:val="26"/>
        </w:rPr>
        <w:t>мешали проведению оперативного развертывания техники для спасения людей и тушения пожара</w:t>
      </w:r>
      <w:r w:rsidRPr="00F52C03">
        <w:rPr>
          <w:rFonts w:ascii="Times New Roman" w:hAnsi="Times New Roman" w:cs="Times New Roman"/>
          <w:i/>
          <w:sz w:val="26"/>
          <w:szCs w:val="26"/>
        </w:rPr>
        <w:t>)</w:t>
      </w:r>
      <w:r w:rsidR="002968D5" w:rsidRPr="00F52C03">
        <w:rPr>
          <w:rFonts w:ascii="Times New Roman" w:hAnsi="Times New Roman" w:cs="Times New Roman"/>
          <w:i/>
          <w:sz w:val="26"/>
          <w:szCs w:val="26"/>
        </w:rPr>
        <w:t>.</w:t>
      </w:r>
    </w:p>
    <w:p w:rsidR="00AD171F" w:rsidRPr="00F52C03" w:rsidRDefault="0092125B" w:rsidP="00385634">
      <w:pPr>
        <w:spacing w:after="0" w:line="240" w:lineRule="auto"/>
        <w:ind w:firstLine="851"/>
        <w:jc w:val="both"/>
        <w:rPr>
          <w:i/>
          <w:sz w:val="26"/>
          <w:szCs w:val="26"/>
        </w:rPr>
      </w:pPr>
      <w:r w:rsidRPr="00F52C03">
        <w:rPr>
          <w:rFonts w:ascii="Times New Roman" w:hAnsi="Times New Roman" w:cs="Times New Roman"/>
          <w:i/>
          <w:sz w:val="26"/>
          <w:szCs w:val="26"/>
        </w:rPr>
        <w:t>Спасены и эвакуированы более 40 человек.</w:t>
      </w:r>
      <w:r w:rsidR="00AD171F" w:rsidRPr="00F52C0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968D5" w:rsidRPr="00F52C03">
        <w:rPr>
          <w:rFonts w:ascii="Times New Roman" w:hAnsi="Times New Roman" w:cs="Times New Roman"/>
          <w:i/>
          <w:sz w:val="26"/>
          <w:szCs w:val="26"/>
        </w:rPr>
        <w:t>К ликвидации последствий пожара привлечено 103 чел. л/с и 16 ед. техники</w:t>
      </w:r>
      <w:r w:rsidRPr="00F52C03">
        <w:rPr>
          <w:rFonts w:ascii="Times New Roman" w:hAnsi="Times New Roman" w:cs="Times New Roman"/>
          <w:i/>
          <w:sz w:val="26"/>
          <w:szCs w:val="26"/>
        </w:rPr>
        <w:t>.</w:t>
      </w:r>
      <w:r w:rsidR="00AD171F" w:rsidRPr="00F52C03">
        <w:rPr>
          <w:i/>
          <w:sz w:val="26"/>
          <w:szCs w:val="26"/>
        </w:rPr>
        <w:t xml:space="preserve"> </w:t>
      </w:r>
    </w:p>
    <w:p w:rsidR="00AD171F" w:rsidRPr="00F52C03" w:rsidRDefault="00AD171F" w:rsidP="0038563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C03">
        <w:rPr>
          <w:rFonts w:ascii="Times New Roman" w:hAnsi="Times New Roman" w:cs="Times New Roman"/>
          <w:i/>
          <w:sz w:val="26"/>
          <w:szCs w:val="26"/>
        </w:rPr>
        <w:t xml:space="preserve">Загоревшееся здание на углу Пушкинской и Троицкой улиц </w:t>
      </w:r>
      <w:r w:rsidR="007F1DE1" w:rsidRPr="00F52C03">
        <w:rPr>
          <w:rFonts w:ascii="Times New Roman" w:hAnsi="Times New Roman" w:cs="Times New Roman"/>
          <w:i/>
          <w:sz w:val="26"/>
          <w:szCs w:val="26"/>
        </w:rPr>
        <w:t>известно,</w:t>
      </w:r>
      <w:r w:rsidRPr="00F52C03">
        <w:rPr>
          <w:rFonts w:ascii="Times New Roman" w:hAnsi="Times New Roman" w:cs="Times New Roman"/>
          <w:i/>
          <w:sz w:val="26"/>
          <w:szCs w:val="26"/>
        </w:rPr>
        <w:t xml:space="preserve"> как доходный дом </w:t>
      </w:r>
      <w:proofErr w:type="spellStart"/>
      <w:r w:rsidRPr="00F52C03">
        <w:rPr>
          <w:rFonts w:ascii="Times New Roman" w:hAnsi="Times New Roman" w:cs="Times New Roman"/>
          <w:i/>
          <w:sz w:val="26"/>
          <w:szCs w:val="26"/>
        </w:rPr>
        <w:t>Асвадурова</w:t>
      </w:r>
      <w:proofErr w:type="spellEnd"/>
      <w:r w:rsidRPr="00F52C03">
        <w:rPr>
          <w:rFonts w:ascii="Times New Roman" w:hAnsi="Times New Roman" w:cs="Times New Roman"/>
          <w:i/>
          <w:sz w:val="26"/>
          <w:szCs w:val="26"/>
        </w:rPr>
        <w:t xml:space="preserve">, построенный в 1914 году. Кроме колледжа, в нем размещается Институт морской биологии и </w:t>
      </w:r>
      <w:r w:rsidR="005B51E6" w:rsidRPr="00F52C03">
        <w:rPr>
          <w:rFonts w:ascii="Times New Roman" w:hAnsi="Times New Roman" w:cs="Times New Roman"/>
          <w:i/>
          <w:sz w:val="26"/>
          <w:szCs w:val="26"/>
        </w:rPr>
        <w:t>О</w:t>
      </w:r>
      <w:r w:rsidRPr="00F52C03">
        <w:rPr>
          <w:rFonts w:ascii="Times New Roman" w:hAnsi="Times New Roman" w:cs="Times New Roman"/>
          <w:i/>
          <w:sz w:val="26"/>
          <w:szCs w:val="26"/>
        </w:rPr>
        <w:t>десский филиал Инсти</w:t>
      </w:r>
      <w:r w:rsidR="007F1DE1" w:rsidRPr="00F52C03">
        <w:rPr>
          <w:rFonts w:ascii="Times New Roman" w:hAnsi="Times New Roman" w:cs="Times New Roman"/>
          <w:i/>
          <w:sz w:val="26"/>
          <w:szCs w:val="26"/>
        </w:rPr>
        <w:t>тута археологии НАН Украины.</w:t>
      </w:r>
    </w:p>
    <w:p w:rsidR="00385634" w:rsidRDefault="005B51E6" w:rsidP="0038563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C03">
        <w:rPr>
          <w:rFonts w:ascii="Times New Roman" w:hAnsi="Times New Roman" w:cs="Times New Roman"/>
          <w:i/>
          <w:sz w:val="26"/>
          <w:szCs w:val="26"/>
        </w:rPr>
        <w:t>Также по информации полученной от очевидцев пути эвакуации не соответствовали нормативным требованиям и были облицованы горючими материалами. Повсеместно допускалась захламленность. Отсутствовали системы автоматической пожарной сигнализации и системы оповещения и управления эвакуаций.</w:t>
      </w:r>
    </w:p>
    <w:p w:rsidR="0081198C" w:rsidRDefault="0081198C" w:rsidP="00F52C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2C03" w:rsidRPr="00F52C03" w:rsidRDefault="0081198C" w:rsidP="00F5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По состоянию на 16</w:t>
      </w:r>
      <w:r w:rsidR="00F52C03" w:rsidRPr="00F52C03">
        <w:rPr>
          <w:rFonts w:ascii="Times New Roman" w:hAnsi="Times New Roman" w:cs="Times New Roman"/>
          <w:b/>
          <w:sz w:val="26"/>
          <w:szCs w:val="26"/>
        </w:rPr>
        <w:t xml:space="preserve"> декабря 2019 г.</w:t>
      </w:r>
      <w:r w:rsidR="00F52C03" w:rsidRPr="00F52C03">
        <w:rPr>
          <w:rFonts w:ascii="Times New Roman" w:hAnsi="Times New Roman" w:cs="Times New Roman"/>
          <w:sz w:val="26"/>
          <w:szCs w:val="26"/>
        </w:rPr>
        <w:t xml:space="preserve"> Площадь пожара составила около 4000 кв. м.</w:t>
      </w:r>
      <w:r w:rsidR="00F52C03">
        <w:rPr>
          <w:rFonts w:ascii="Times New Roman" w:hAnsi="Times New Roman" w:cs="Times New Roman"/>
          <w:sz w:val="26"/>
          <w:szCs w:val="26"/>
        </w:rPr>
        <w:t xml:space="preserve"> </w:t>
      </w:r>
      <w:r w:rsidR="00F52C03">
        <w:rPr>
          <w:rFonts w:ascii="Times New Roman" w:hAnsi="Times New Roman" w:cs="Times New Roman"/>
          <w:sz w:val="26"/>
          <w:szCs w:val="26"/>
        </w:rPr>
        <w:br/>
        <w:t>В</w:t>
      </w:r>
      <w:r w:rsidR="00F52C03" w:rsidRPr="00F52C03">
        <w:rPr>
          <w:rFonts w:ascii="Times New Roman" w:hAnsi="Times New Roman" w:cs="Times New Roman"/>
          <w:sz w:val="26"/>
          <w:szCs w:val="26"/>
        </w:rPr>
        <w:t xml:space="preserve"> результате пожара пострадало более 30 человек, погибло 16 человек, в том числе командир отделения дежурной смены пожарно-спасательного отряда. </w:t>
      </w:r>
    </w:p>
    <w:p w:rsidR="00F52C03" w:rsidRPr="00F52C03" w:rsidRDefault="00F52C03" w:rsidP="00F52C0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C03">
        <w:rPr>
          <w:rFonts w:ascii="Times New Roman" w:hAnsi="Times New Roman" w:cs="Times New Roman"/>
          <w:sz w:val="26"/>
          <w:szCs w:val="26"/>
        </w:rPr>
        <w:t>Предполагаемой причиной пожара являются нарушения правил технической эксплуатации и выбора аппаратов защиты электрических сетей. Рассматриваются и иные версии.</w:t>
      </w:r>
    </w:p>
    <w:sectPr w:rsidR="00F52C03" w:rsidRPr="00F52C03" w:rsidSect="007F1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F5"/>
    <w:rsid w:val="00144BCA"/>
    <w:rsid w:val="002968D5"/>
    <w:rsid w:val="002C4F2F"/>
    <w:rsid w:val="00385634"/>
    <w:rsid w:val="005B51E6"/>
    <w:rsid w:val="007F1DE1"/>
    <w:rsid w:val="0081198C"/>
    <w:rsid w:val="0092125B"/>
    <w:rsid w:val="00AD171F"/>
    <w:rsid w:val="00C92435"/>
    <w:rsid w:val="00DB11F5"/>
    <w:rsid w:val="00F5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F321"/>
  <w15:docId w15:val="{3F123941-2B88-49F4-9D04-40519B52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Макарук</dc:creator>
  <cp:keywords/>
  <dc:description/>
  <cp:lastModifiedBy>Инспектор - Федулов А. В.</cp:lastModifiedBy>
  <cp:revision>3</cp:revision>
  <dcterms:created xsi:type="dcterms:W3CDTF">2019-12-16T10:04:00Z</dcterms:created>
  <dcterms:modified xsi:type="dcterms:W3CDTF">2019-12-16T10:05:00Z</dcterms:modified>
</cp:coreProperties>
</file>