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Look w:val="04A0" w:firstRow="1" w:lastRow="0" w:firstColumn="1" w:lastColumn="0" w:noHBand="0" w:noVBand="1"/>
      </w:tblPr>
      <w:tblGrid>
        <w:gridCol w:w="4418"/>
        <w:gridCol w:w="6005"/>
      </w:tblGrid>
      <w:tr w:rsidR="00231BE7" w:rsidRPr="00442F02" w:rsidTr="006C344F">
        <w:tc>
          <w:tcPr>
            <w:tcW w:w="5637" w:type="dxa"/>
          </w:tcPr>
          <w:p w:rsidR="00231BE7" w:rsidRPr="007E130A" w:rsidRDefault="00231BE7" w:rsidP="00231B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E130A">
              <w:rPr>
                <w:rFonts w:eastAsia="Calibri"/>
                <w:color w:val="000000"/>
                <w:sz w:val="28"/>
                <w:szCs w:val="28"/>
              </w:rPr>
              <w:t xml:space="preserve">Рассмотрено и принято  </w:t>
            </w:r>
          </w:p>
          <w:p w:rsidR="00231BE7" w:rsidRPr="007E130A" w:rsidRDefault="00231BE7" w:rsidP="00231BE7">
            <w:pPr>
              <w:tabs>
                <w:tab w:val="left" w:pos="361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7E130A">
              <w:rPr>
                <w:rFonts w:eastAsia="Calibri"/>
                <w:color w:val="000000"/>
                <w:sz w:val="28"/>
                <w:szCs w:val="28"/>
              </w:rPr>
              <w:t>педагогическим</w:t>
            </w:r>
            <w:proofErr w:type="gramEnd"/>
            <w:r w:rsidRPr="007E130A">
              <w:rPr>
                <w:rFonts w:eastAsia="Calibri"/>
                <w:color w:val="000000"/>
                <w:sz w:val="28"/>
                <w:szCs w:val="28"/>
              </w:rPr>
              <w:t xml:space="preserve"> советом </w:t>
            </w:r>
            <w:r w:rsidRPr="007E130A">
              <w:rPr>
                <w:rFonts w:eastAsia="Calibri"/>
                <w:color w:val="000000"/>
                <w:sz w:val="28"/>
                <w:szCs w:val="28"/>
              </w:rPr>
              <w:tab/>
            </w:r>
          </w:p>
          <w:p w:rsidR="00231BE7" w:rsidRPr="007E130A" w:rsidRDefault="00231BE7" w:rsidP="00231B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E130A">
              <w:rPr>
                <w:rFonts w:eastAsia="Calibri"/>
                <w:color w:val="000000"/>
                <w:sz w:val="28"/>
                <w:szCs w:val="28"/>
              </w:rPr>
              <w:t xml:space="preserve">Протокол № </w:t>
            </w:r>
            <w:proofErr w:type="gramStart"/>
            <w:r w:rsidRPr="007E130A">
              <w:rPr>
                <w:rFonts w:eastAsia="Calibri"/>
                <w:color w:val="000000"/>
                <w:sz w:val="28"/>
                <w:szCs w:val="28"/>
              </w:rPr>
              <w:t>1  от</w:t>
            </w:r>
            <w:proofErr w:type="gramEnd"/>
            <w:r w:rsidRPr="007E130A">
              <w:rPr>
                <w:rFonts w:eastAsia="Calibri"/>
                <w:color w:val="000000"/>
                <w:sz w:val="28"/>
                <w:szCs w:val="28"/>
              </w:rPr>
              <w:t xml:space="preserve">  28.08.2020г.                </w:t>
            </w:r>
          </w:p>
          <w:p w:rsidR="00231BE7" w:rsidRPr="007E130A" w:rsidRDefault="00231BE7" w:rsidP="00231BE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E130A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231BE7" w:rsidRPr="007E130A" w:rsidRDefault="00231BE7" w:rsidP="00231B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A0797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      </w:t>
            </w:r>
            <w:r w:rsidRPr="007E130A">
              <w:rPr>
                <w:rFonts w:eastAsia="Calibri"/>
                <w:color w:val="000000"/>
                <w:sz w:val="28"/>
                <w:szCs w:val="28"/>
              </w:rPr>
              <w:t>«Утверждаю»</w:t>
            </w:r>
          </w:p>
          <w:p w:rsidR="00231BE7" w:rsidRPr="002A0797" w:rsidRDefault="00231BE7" w:rsidP="00231BE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A0797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Calibri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 wp14:anchorId="376AB2F1" wp14:editId="135FA3CA">
                  <wp:extent cx="3676015" cy="12744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0797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</w:t>
            </w:r>
          </w:p>
          <w:p w:rsidR="00231BE7" w:rsidRPr="002A0797" w:rsidRDefault="00231BE7" w:rsidP="00231BE7">
            <w:pPr>
              <w:tabs>
                <w:tab w:val="right" w:pos="457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5EF5" w:rsidRDefault="00D35EF5" w:rsidP="00D35EF5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  <w:sz w:val="36"/>
          <w:szCs w:val="28"/>
        </w:rPr>
      </w:pPr>
    </w:p>
    <w:p w:rsidR="000F49AA" w:rsidRPr="00BD2420" w:rsidRDefault="000F49AA" w:rsidP="000F49A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36"/>
          <w:szCs w:val="28"/>
        </w:rPr>
      </w:pPr>
      <w:r w:rsidRPr="00BD2420">
        <w:rPr>
          <w:b/>
          <w:bCs/>
          <w:color w:val="000000"/>
          <w:sz w:val="36"/>
          <w:szCs w:val="28"/>
        </w:rPr>
        <w:t xml:space="preserve">Положение </w:t>
      </w:r>
    </w:p>
    <w:p w:rsidR="000F49AA" w:rsidRPr="00044983" w:rsidRDefault="000F49AA" w:rsidP="000F49AA">
      <w:pPr>
        <w:shd w:val="clear" w:color="auto" w:fill="FFFFFF"/>
        <w:autoSpaceDE w:val="0"/>
        <w:autoSpaceDN w:val="0"/>
        <w:adjustRightInd w:val="0"/>
        <w:spacing w:line="240" w:lineRule="atLeast"/>
        <w:ind w:right="244"/>
        <w:jc w:val="center"/>
        <w:rPr>
          <w:bCs/>
          <w:color w:val="000000"/>
          <w:sz w:val="28"/>
          <w:szCs w:val="28"/>
        </w:rPr>
      </w:pPr>
      <w:r w:rsidRPr="00044983">
        <w:rPr>
          <w:bCs/>
          <w:color w:val="000000"/>
          <w:sz w:val="28"/>
          <w:szCs w:val="28"/>
        </w:rPr>
        <w:t>о формах, периодичности и порядке</w:t>
      </w:r>
    </w:p>
    <w:p w:rsidR="000F49AA" w:rsidRPr="00044983" w:rsidRDefault="000F49AA" w:rsidP="000F49A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8"/>
          <w:szCs w:val="28"/>
        </w:rPr>
      </w:pPr>
      <w:proofErr w:type="gramStart"/>
      <w:r w:rsidRPr="00044983">
        <w:rPr>
          <w:bCs/>
          <w:color w:val="000000"/>
          <w:sz w:val="28"/>
          <w:szCs w:val="28"/>
        </w:rPr>
        <w:t>текущего</w:t>
      </w:r>
      <w:proofErr w:type="gramEnd"/>
      <w:r w:rsidRPr="00044983">
        <w:rPr>
          <w:bCs/>
          <w:color w:val="000000"/>
          <w:sz w:val="28"/>
          <w:szCs w:val="28"/>
        </w:rPr>
        <w:t xml:space="preserve"> контроля успеваемости и промежуточной аттестации обучающихся </w:t>
      </w:r>
    </w:p>
    <w:p w:rsidR="000F49AA" w:rsidRPr="00044983" w:rsidRDefault="000F49AA" w:rsidP="000F49A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8"/>
          <w:szCs w:val="28"/>
        </w:rPr>
      </w:pPr>
      <w:r w:rsidRPr="00044983">
        <w:rPr>
          <w:bCs/>
          <w:color w:val="000000"/>
          <w:sz w:val="28"/>
          <w:szCs w:val="28"/>
        </w:rPr>
        <w:t xml:space="preserve">  МБОУ «</w:t>
      </w:r>
      <w:r>
        <w:rPr>
          <w:bCs/>
          <w:color w:val="000000"/>
          <w:sz w:val="28"/>
          <w:szCs w:val="28"/>
        </w:rPr>
        <w:t>Ривзаводская СОШ</w:t>
      </w:r>
      <w:r w:rsidRPr="00044983">
        <w:rPr>
          <w:bCs/>
          <w:color w:val="000000"/>
          <w:sz w:val="28"/>
          <w:szCs w:val="28"/>
        </w:rPr>
        <w:t>»</w:t>
      </w:r>
    </w:p>
    <w:p w:rsidR="000F49AA" w:rsidRPr="003665DF" w:rsidRDefault="000F49AA" w:rsidP="000F49AA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</w:p>
    <w:p w:rsidR="000F49AA" w:rsidRPr="00E650D7" w:rsidRDefault="000F49AA" w:rsidP="000F49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t>Общие положения</w:t>
      </w:r>
    </w:p>
    <w:p w:rsidR="000F49AA" w:rsidRPr="00F853E0" w:rsidRDefault="000F49AA" w:rsidP="000F49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</w:rPr>
      </w:pPr>
      <w:r>
        <w:rPr>
          <w:color w:val="000000"/>
        </w:rPr>
        <w:t>Настоящее «Положение 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0F49AA" w:rsidRPr="000F49AA" w:rsidRDefault="000F49AA" w:rsidP="000F49AA">
      <w:pPr>
        <w:pStyle w:val="a3"/>
        <w:snapToGrid w:val="0"/>
        <w:rPr>
          <w:rFonts w:ascii="Times New Roman" w:hAnsi="Times New Roman" w:cs="Times New Roman"/>
          <w:sz w:val="24"/>
          <w:szCs w:val="24"/>
        </w:rPr>
      </w:pPr>
      <w:r w:rsidRPr="000F49AA">
        <w:rPr>
          <w:rFonts w:ascii="Times New Roman" w:hAnsi="Times New Roman" w:cs="Times New Roman"/>
          <w:color w:val="000000"/>
        </w:rPr>
        <w:t>Настоящее Положение разработано в соответствии с Федеральным Законом РФ «Об образовании в Российской Федерации» от 29.12.2012 N 273-</w:t>
      </w:r>
      <w:proofErr w:type="gramStart"/>
      <w:r w:rsidRPr="000F49AA">
        <w:rPr>
          <w:rFonts w:ascii="Times New Roman" w:hAnsi="Times New Roman" w:cs="Times New Roman"/>
          <w:color w:val="000000"/>
        </w:rPr>
        <w:t>ФЗ,</w:t>
      </w:r>
      <w:r>
        <w:rPr>
          <w:rFonts w:ascii="Times New Roman" w:hAnsi="Times New Roman" w:cs="Times New Roman"/>
          <w:color w:val="000000"/>
        </w:rPr>
        <w:t>(</w:t>
      </w:r>
      <w:proofErr w:type="gramEnd"/>
      <w:r w:rsidRPr="000F49AA">
        <w:rPr>
          <w:rFonts w:ascii="Times New Roman" w:hAnsi="Times New Roman" w:cs="Times New Roman"/>
          <w:sz w:val="24"/>
          <w:szCs w:val="24"/>
        </w:rPr>
        <w:t xml:space="preserve"> п.3- ст. 28 п.10 часть 3 закона об образовании</w:t>
      </w:r>
    </w:p>
    <w:p w:rsidR="000F49AA" w:rsidRPr="000F49AA" w:rsidRDefault="000F49AA" w:rsidP="000F49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9AA">
        <w:rPr>
          <w:rFonts w:ascii="Times New Roman" w:hAnsi="Times New Roman" w:cs="Times New Roman"/>
          <w:sz w:val="24"/>
          <w:szCs w:val="24"/>
        </w:rPr>
        <w:t>- ст.58 закона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9AA">
        <w:rPr>
          <w:rFonts w:ascii="Times New Roman" w:hAnsi="Times New Roman" w:cs="Times New Roman"/>
          <w:sz w:val="24"/>
          <w:szCs w:val="24"/>
        </w:rPr>
        <w:t>- ст. 17 часть 3- ст. 34 часть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49AA">
        <w:rPr>
          <w:rFonts w:ascii="Times New Roman" w:hAnsi="Times New Roman" w:cs="Times New Roman"/>
          <w:sz w:val="24"/>
          <w:szCs w:val="24"/>
        </w:rPr>
        <w:t>, ФГОС ОО</w:t>
      </w:r>
      <w:r w:rsidRPr="000F49AA">
        <w:rPr>
          <w:rFonts w:ascii="Times New Roman" w:hAnsi="Times New Roman" w:cs="Times New Roman"/>
          <w:color w:val="000000"/>
        </w:rPr>
        <w:t>,</w:t>
      </w:r>
      <w:r w:rsidR="00FC09C9">
        <w:rPr>
          <w:rFonts w:ascii="Times New Roman" w:hAnsi="Times New Roman" w:cs="Times New Roman"/>
          <w:color w:val="000000"/>
        </w:rPr>
        <w:t xml:space="preserve"> </w:t>
      </w:r>
      <w:r w:rsidRPr="000F49AA">
        <w:rPr>
          <w:rFonts w:ascii="Times New Roman" w:hAnsi="Times New Roman" w:cs="Times New Roman"/>
          <w:color w:val="000000"/>
        </w:rPr>
        <w:t>Уставом школы.</w:t>
      </w:r>
    </w:p>
    <w:p w:rsidR="000F49AA" w:rsidRPr="00F853E0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</w:rPr>
      </w:pPr>
      <w:r>
        <w:rPr>
          <w:color w:val="000000"/>
        </w:rPr>
        <w:t>Положение принимается педагогическим советом школы, имеющим право вносить в него свои изменения и дополнения. Положение утверждается директором школы.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F853E0">
        <w:rPr>
          <w:color w:val="000000"/>
        </w:rPr>
        <w:t>Освоение образовательной программы, в том числе отдельной</w:t>
      </w:r>
      <w:r>
        <w:t xml:space="preserve">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МБОУ «Ривзаводская СОШ» (далее Образовательной организацией).</w:t>
      </w:r>
    </w:p>
    <w:p w:rsidR="000F49AA" w:rsidRPr="002925B3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Целью аттестации являются: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Соотнесение этого уровня с требованиями государственного образовательного стандарта;</w:t>
      </w:r>
    </w:p>
    <w:p w:rsidR="000F49AA" w:rsidRPr="002350C0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color w:val="000000"/>
        </w:rPr>
        <w:t>Контроль выполнения учебных программ.</w:t>
      </w:r>
    </w:p>
    <w:p w:rsidR="000F49AA" w:rsidRPr="002350C0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Промежуточная аттестация в Учреждении подразделяется на:</w:t>
      </w:r>
    </w:p>
    <w:p w:rsidR="000F49AA" w:rsidRPr="002350C0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proofErr w:type="gramStart"/>
      <w:r w:rsidRPr="00D70D7C">
        <w:rPr>
          <w:color w:val="000000"/>
          <w:u w:val="single"/>
        </w:rPr>
        <w:t>годовую</w:t>
      </w:r>
      <w:proofErr w:type="gramEnd"/>
      <w:r w:rsidRPr="00D70D7C">
        <w:rPr>
          <w:color w:val="000000"/>
          <w:u w:val="single"/>
        </w:rPr>
        <w:t xml:space="preserve"> аттестацию</w:t>
      </w:r>
      <w:r>
        <w:rPr>
          <w:color w:val="000000"/>
        </w:rPr>
        <w:t xml:space="preserve"> – оценку качества усвоения обучающихся всего объёма содержания учебного предмета за учебный год;</w:t>
      </w:r>
    </w:p>
    <w:p w:rsidR="000F49AA" w:rsidRDefault="00FC09C9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proofErr w:type="gramStart"/>
      <w:r>
        <w:rPr>
          <w:u w:val="single"/>
        </w:rPr>
        <w:t>триместровую</w:t>
      </w:r>
      <w:proofErr w:type="gramEnd"/>
      <w:r w:rsidR="000F49AA" w:rsidRPr="00D70D7C">
        <w:rPr>
          <w:u w:val="single"/>
        </w:rPr>
        <w:t xml:space="preserve"> аттестацию</w:t>
      </w:r>
      <w:r w:rsidR="000F49AA">
        <w:t xml:space="preserve"> – оценка качества усвоения обучающимися содержания какой-либо части (частей) темы (тем) конкретного учебного пред</w:t>
      </w:r>
      <w:r>
        <w:t>мета по итогам учебного триместра</w:t>
      </w:r>
      <w:r w:rsidR="000F49AA">
        <w:t xml:space="preserve"> на основании текущей аттестации;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proofErr w:type="gramStart"/>
      <w:r w:rsidRPr="00D70D7C">
        <w:rPr>
          <w:u w:val="single"/>
        </w:rPr>
        <w:t>текущую</w:t>
      </w:r>
      <w:proofErr w:type="gramEnd"/>
      <w:r w:rsidRPr="00D70D7C">
        <w:rPr>
          <w:u w:val="single"/>
        </w:rPr>
        <w:t xml:space="preserve"> аттестацию</w:t>
      </w:r>
      <w:r>
        <w:t xml:space="preserve"> 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Формами контроля качества усвоения содержания учебных программ обучающихся являются: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письменной проверки: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lastRenderedPageBreak/>
        <w:t xml:space="preserve"> </w:t>
      </w:r>
      <w:proofErr w:type="gramStart"/>
      <w:r>
        <w:rPr>
          <w:u w:val="single"/>
        </w:rPr>
        <w:t>п</w:t>
      </w:r>
      <w:r w:rsidRPr="00B764F7">
        <w:rPr>
          <w:u w:val="single"/>
        </w:rPr>
        <w:t>исьменная</w:t>
      </w:r>
      <w:proofErr w:type="gramEnd"/>
      <w:r w:rsidRPr="00B764F7">
        <w:rPr>
          <w:u w:val="single"/>
        </w:rPr>
        <w:t xml:space="preserve"> проверка</w:t>
      </w:r>
      <w:r>
        <w:t xml:space="preserve">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>
        <w:t>отчёты  о</w:t>
      </w:r>
      <w:proofErr w:type="gramEnd"/>
      <w:r>
        <w:t xml:space="preserve"> наблюдениях; письменные ответы на вопросы теста; сочинения, изложения, диктанты, рефераты и другое.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устной проверки: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>у</w:t>
      </w:r>
      <w:r w:rsidRPr="00B764F7">
        <w:rPr>
          <w:u w:val="single"/>
        </w:rPr>
        <w:t>стная проверка</w:t>
      </w:r>
      <w:r>
        <w:t xml:space="preserve"> – это устный ответ обучающегося на один или систему вопросов в форме рассказа, беседы, собеседования и другое.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B764F7">
        <w:rPr>
          <w:u w:val="single"/>
        </w:rPr>
        <w:t>Комбинированная проверка</w:t>
      </w:r>
      <w:r>
        <w:t xml:space="preserve"> предполагает сочетание письменных и устных форм проверок.</w:t>
      </w:r>
    </w:p>
    <w:p w:rsidR="000F49AA" w:rsidRPr="002925B3" w:rsidRDefault="000F49AA" w:rsidP="000F49AA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0F49AA" w:rsidRPr="000A4625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360" w:right="245"/>
        <w:jc w:val="both"/>
      </w:pPr>
      <w:r w:rsidRPr="000A4625">
        <w:rPr>
          <w:color w:val="000000"/>
        </w:rPr>
        <w:t>В соответствии с Уставом Учреждения при промежуточной</w:t>
      </w:r>
      <w:r w:rsidR="000A4625" w:rsidRPr="000A4625">
        <w:rPr>
          <w:color w:val="000000"/>
        </w:rPr>
        <w:t xml:space="preserve"> аттестации обучающихся применяю</w:t>
      </w:r>
      <w:r w:rsidRPr="000A4625">
        <w:rPr>
          <w:color w:val="000000"/>
        </w:rPr>
        <w:t xml:space="preserve">тся следующие формы оценивания: пятибалльная система оценивания в виде отметки (в баллах), «зачёт», «незачёт» или словесного (оценочного) суждения. </w:t>
      </w:r>
    </w:p>
    <w:p w:rsidR="000A4625" w:rsidRDefault="000A4625" w:rsidP="000A4625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0F49AA" w:rsidRPr="00E650D7" w:rsidRDefault="000F49AA" w:rsidP="000F49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t>Содержание, формы и порядок проведения текущего контроля успеваемости обучающихся.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Текущий контроль успеваемости обучающихся проводится в течение учебн</w:t>
      </w:r>
      <w:r w:rsidR="000A4625">
        <w:rPr>
          <w:color w:val="000000"/>
        </w:rPr>
        <w:t>ого периода (триместра</w:t>
      </w:r>
      <w:r>
        <w:rPr>
          <w:color w:val="000000"/>
        </w:rPr>
        <w:t xml:space="preserve">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color w:val="000000"/>
        </w:rPr>
        <w:t>деятельностно</w:t>
      </w:r>
      <w:proofErr w:type="spellEnd"/>
      <w:r>
        <w:rPr>
          <w:color w:val="000000"/>
        </w:rPr>
        <w:t>-коммуникативных умений, ценностных ориентаций.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программах учителя.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Заместители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0F49AA" w:rsidRPr="00CC021F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CC021F">
        <w:rPr>
          <w:color w:val="000000"/>
        </w:rPr>
        <w:t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</w:t>
      </w:r>
      <w:r w:rsidR="000A4625">
        <w:rPr>
          <w:color w:val="000000"/>
        </w:rPr>
        <w:t>Р на каждый триместр</w:t>
      </w:r>
      <w:r w:rsidRPr="00CC021F">
        <w:rPr>
          <w:color w:val="000000"/>
        </w:rPr>
        <w:t xml:space="preserve">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0F49AA" w:rsidRPr="008B3EC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Текущий конт</w:t>
      </w:r>
      <w:r w:rsidR="0011272B">
        <w:rPr>
          <w:color w:val="000000"/>
        </w:rPr>
        <w:t>роль успеваемости обучающихся 1</w:t>
      </w:r>
      <w:r>
        <w:rPr>
          <w:color w:val="000000"/>
        </w:rPr>
        <w:t xml:space="preserve"> класса в течение учебного года </w:t>
      </w:r>
      <w:r w:rsidR="0011272B">
        <w:rPr>
          <w:color w:val="000000"/>
        </w:rPr>
        <w:t xml:space="preserve">и 2 класса в течение 1-го триместра </w:t>
      </w:r>
      <w:r>
        <w:rPr>
          <w:color w:val="000000"/>
        </w:rPr>
        <w:t>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При изучении элективных курсов, предметов по выбору обучающихся</w:t>
      </w:r>
      <w:r w:rsidR="0011272B">
        <w:rPr>
          <w:color w:val="000000"/>
        </w:rPr>
        <w:t>,</w:t>
      </w:r>
      <w:r>
        <w:rPr>
          <w:color w:val="000000"/>
        </w:rPr>
        <w:t xml:space="preserve"> 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Успеваемость всех обучающихся 2-11 классов Учреждения подлежит текущему контролю в виде отметок по пятибалльной системе, к</w:t>
      </w:r>
      <w:r w:rsidR="0011272B">
        <w:rPr>
          <w:color w:val="000000"/>
        </w:rPr>
        <w:t>роме курсов, перечисленных в п.2.5</w:t>
      </w:r>
      <w:r>
        <w:rPr>
          <w:color w:val="000000"/>
        </w:rPr>
        <w:t>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>
        <w:rPr>
          <w:color w:val="000000"/>
        </w:rPr>
        <w:softHyphen/>
        <w:t>нении самостоятельной работы обучающего характера.</w:t>
      </w:r>
    </w:p>
    <w:p w:rsidR="000F49AA" w:rsidRDefault="000F49AA" w:rsidP="000F49A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lastRenderedPageBreak/>
        <w:t>Отметка за выполненную письменную работу заносится в классный журнал к следующему уроку, за исключением:</w:t>
      </w:r>
    </w:p>
    <w:p w:rsidR="000F49AA" w:rsidRDefault="000F49AA" w:rsidP="000F49AA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  <w:rPr>
          <w:color w:val="000000"/>
        </w:rPr>
      </w:pPr>
      <w:r>
        <w:rPr>
          <w:color w:val="000000"/>
        </w:rPr>
        <w:t xml:space="preserve">         -  отметок за творческие работы по русскому языку и литературе в 5-11-х классах (они заносятся в классный журнал в течение недели после проведения творческих работ).</w:t>
      </w:r>
    </w:p>
    <w:p w:rsidR="000F49AA" w:rsidRDefault="000F49AA" w:rsidP="000F49AA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0F49AA" w:rsidRDefault="000F49AA" w:rsidP="000F49AA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Обучающиеся, пропустившие по не зависящим от них обстоятельствам 2/3 учебного времени, не аттестуютс</w:t>
      </w:r>
      <w:r w:rsidR="0011272B">
        <w:rPr>
          <w:color w:val="000000"/>
        </w:rPr>
        <w:t>я по итогам триместра</w:t>
      </w:r>
      <w:r>
        <w:rPr>
          <w:color w:val="000000"/>
        </w:rPr>
        <w:t>. Вопрос об аттестации таких обучающихся решается в индивидуальном порядке.</w:t>
      </w:r>
    </w:p>
    <w:p w:rsidR="000F49AA" w:rsidRPr="0063568E" w:rsidRDefault="000F49AA" w:rsidP="000F49AA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От текущего контроля успеваемости освобождаются обучающиеся, получающие образование в форме семейного образования.</w:t>
      </w:r>
    </w:p>
    <w:p w:rsidR="000F49AA" w:rsidRDefault="000F49AA" w:rsidP="000F49AA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</w:pPr>
    </w:p>
    <w:p w:rsidR="000F49AA" w:rsidRPr="00E650D7" w:rsidRDefault="000F49AA" w:rsidP="000F49AA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u w:val="single"/>
        </w:rPr>
      </w:pPr>
      <w:r w:rsidRPr="00E650D7">
        <w:rPr>
          <w:bCs/>
          <w:color w:val="000000"/>
          <w:u w:val="single"/>
        </w:rPr>
        <w:t xml:space="preserve">Содержание, формы и порядок проведения </w:t>
      </w:r>
      <w:r>
        <w:rPr>
          <w:bCs/>
          <w:color w:val="000000"/>
          <w:u w:val="single"/>
        </w:rPr>
        <w:t xml:space="preserve"> </w:t>
      </w:r>
      <w:r w:rsidR="0011272B">
        <w:rPr>
          <w:b/>
          <w:bCs/>
          <w:color w:val="000000"/>
          <w:u w:val="single"/>
        </w:rPr>
        <w:t xml:space="preserve">триместровой </w:t>
      </w:r>
      <w:r>
        <w:rPr>
          <w:b/>
          <w:bCs/>
          <w:color w:val="000000"/>
          <w:u w:val="single"/>
        </w:rPr>
        <w:t xml:space="preserve"> </w:t>
      </w:r>
      <w:r w:rsidRPr="00E650D7">
        <w:rPr>
          <w:bCs/>
          <w:color w:val="000000"/>
          <w:u w:val="single"/>
        </w:rPr>
        <w:t>промежуточной аттестации.</w:t>
      </w:r>
    </w:p>
    <w:p w:rsidR="000F49AA" w:rsidRDefault="0011272B" w:rsidP="000F49AA">
      <w:pPr>
        <w:numPr>
          <w:ilvl w:val="1"/>
          <w:numId w:val="3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Триместровая</w:t>
      </w:r>
      <w:r w:rsidR="000F49AA">
        <w:rPr>
          <w:color w:val="000000"/>
        </w:rPr>
        <w:t xml:space="preserve"> промежуточная аттестация обучающихся Учреждения проводится с целью определения качества освоения обучающимися содержания учебных программ (полнота, прочность, осознанность, сис</w:t>
      </w:r>
      <w:r>
        <w:rPr>
          <w:color w:val="000000"/>
        </w:rPr>
        <w:t>темность) по завершении триместра</w:t>
      </w:r>
      <w:r w:rsidR="000F49AA">
        <w:rPr>
          <w:color w:val="000000"/>
        </w:rPr>
        <w:t>.</w:t>
      </w:r>
    </w:p>
    <w:p w:rsidR="000F49AA" w:rsidRPr="000A00D8" w:rsidRDefault="0011272B" w:rsidP="000F49AA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обучающегося за триместр</w:t>
      </w:r>
      <w:r w:rsidR="000F49AA">
        <w:rPr>
          <w:color w:val="000000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0F49AA" w:rsidRPr="005F5E9B" w:rsidRDefault="000F49AA" w:rsidP="000F49AA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 w:rsidRPr="005F5E9B">
        <w:rPr>
          <w:color w:val="000000"/>
        </w:rPr>
        <w:t xml:space="preserve">Отметка выставляется при наличии 3-х и более текущих отметок за соответствующий период. </w:t>
      </w:r>
    </w:p>
    <w:p w:rsidR="000F49AA" w:rsidRPr="00B563DE" w:rsidRDefault="000F49AA" w:rsidP="000F49AA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 w:rsidRPr="005F5E9B">
        <w:rPr>
          <w:color w:val="000000"/>
        </w:rPr>
        <w:t>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</w:t>
      </w:r>
      <w:r w:rsidR="00562632">
        <w:rPr>
          <w:color w:val="000000"/>
        </w:rPr>
        <w:t>меток для аттестации за триместр</w:t>
      </w:r>
      <w:r w:rsidRPr="005F5E9B">
        <w:rPr>
          <w:color w:val="000000"/>
        </w:rPr>
        <w:t>, обучающийся не аттестуется. В классный журнал в соответствующей графе отметка не выставляется.</w:t>
      </w:r>
    </w:p>
    <w:p w:rsidR="000F49AA" w:rsidRPr="00662C8C" w:rsidRDefault="000F49AA" w:rsidP="000F49AA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Обучающийся по данному предмету, имеет право сдать пропущенный материал учителю в канику</w:t>
      </w:r>
      <w:r w:rsidR="00562632">
        <w:rPr>
          <w:color w:val="000000"/>
        </w:rPr>
        <w:t>лярное время и пройти триместровую</w:t>
      </w:r>
      <w:r>
        <w:rPr>
          <w:color w:val="000000"/>
        </w:rPr>
        <w:t xml:space="preserve"> аттестацию. В этом случае обучающиеся или их родители (законные представители) в письменной форме информируют администрацию ш</w:t>
      </w:r>
      <w:r w:rsidR="00562632">
        <w:rPr>
          <w:color w:val="000000"/>
        </w:rPr>
        <w:t>колы о  желании пройти триместровую</w:t>
      </w:r>
      <w:r>
        <w:rPr>
          <w:color w:val="000000"/>
        </w:rPr>
        <w:t xml:space="preserve">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0F49AA" w:rsidRDefault="000F49AA" w:rsidP="000F49AA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В первом классе в течение первого полугодия контрольные диагностические работы не проводятся.</w:t>
      </w:r>
    </w:p>
    <w:p w:rsidR="000F49AA" w:rsidRPr="0004503D" w:rsidRDefault="000F49AA" w:rsidP="000F49AA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 xml:space="preserve">Классные руководители доводят до сведения родителей (законных </w:t>
      </w:r>
      <w:proofErr w:type="gramStart"/>
      <w:r>
        <w:t>представителей)  с</w:t>
      </w:r>
      <w:r w:rsidR="00562632">
        <w:t>ведения</w:t>
      </w:r>
      <w:proofErr w:type="gramEnd"/>
      <w:r w:rsidR="00562632">
        <w:t xml:space="preserve"> о результатах триместровой аттестации</w:t>
      </w:r>
      <w:r>
        <w:t xml:space="preserve"> путём выставления отметок</w:t>
      </w:r>
      <w:r w:rsidR="00A9519D">
        <w:t xml:space="preserve"> в дневники обучающихся, в том</w:t>
      </w:r>
      <w:r>
        <w:t xml:space="preserve">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4. </w:t>
      </w:r>
      <w:r w:rsidRPr="0004503D">
        <w:rPr>
          <w:color w:val="000000"/>
          <w:u w:val="single"/>
        </w:rPr>
        <w:t xml:space="preserve">Содержание, формы и порядок проведения </w:t>
      </w:r>
      <w:r w:rsidRPr="005F5E9B">
        <w:rPr>
          <w:color w:val="000000"/>
          <w:u w:val="single"/>
        </w:rPr>
        <w:t>годовой</w:t>
      </w:r>
      <w:r w:rsidRPr="0004503D">
        <w:rPr>
          <w:color w:val="000000"/>
          <w:u w:val="single"/>
        </w:rPr>
        <w:t xml:space="preserve"> промежуточной аттестации</w:t>
      </w:r>
      <w:r>
        <w:rPr>
          <w:color w:val="000000"/>
          <w:u w:val="single"/>
        </w:rPr>
        <w:t>.</w:t>
      </w:r>
    </w:p>
    <w:p w:rsidR="00E50021" w:rsidRDefault="00E50021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Годовая </w:t>
      </w:r>
      <w:r>
        <w:rPr>
          <w:color w:val="000000"/>
        </w:rPr>
        <w:t>промежуточная аттестация обучающихся Учреждения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года.</w:t>
      </w:r>
    </w:p>
    <w:p w:rsidR="000F49AA" w:rsidRPr="00E50021" w:rsidRDefault="000F49AA" w:rsidP="000F49AA">
      <w:pPr>
        <w:numPr>
          <w:ilvl w:val="1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  <w:rPr>
          <w:color w:val="000000"/>
        </w:rPr>
      </w:pPr>
      <w:r>
        <w:t xml:space="preserve"> </w:t>
      </w:r>
      <w:r w:rsidR="00E50021">
        <w:rPr>
          <w:color w:val="000000"/>
        </w:rPr>
        <w:t>Отметка обучающегося за год  выставляется на основе триместровых отметок как их среднее арифметическое в соответствии с правилами математического округления.</w:t>
      </w:r>
    </w:p>
    <w:p w:rsidR="000F49AA" w:rsidRPr="00737E53" w:rsidRDefault="00E50021" w:rsidP="000F49AA">
      <w:pPr>
        <w:numPr>
          <w:ilvl w:val="1"/>
          <w:numId w:val="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Годовые отметки</w:t>
      </w:r>
      <w:r w:rsidR="000F49AA">
        <w:rPr>
          <w:color w:val="000000"/>
        </w:rPr>
        <w:t xml:space="preserve"> обучающихся отражаются отдельной графой в </w:t>
      </w:r>
      <w:r>
        <w:rPr>
          <w:color w:val="000000"/>
        </w:rPr>
        <w:t>классных журналах по всем учебным предметам учебного плана</w:t>
      </w:r>
      <w:r w:rsidR="000F49AA">
        <w:rPr>
          <w:color w:val="000000"/>
        </w:rPr>
        <w:t>.</w:t>
      </w:r>
    </w:p>
    <w:p w:rsidR="000F49AA" w:rsidRPr="0037243A" w:rsidRDefault="00E50021" w:rsidP="000F49AA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Годовые</w:t>
      </w:r>
      <w:r w:rsidR="000F49AA">
        <w:rPr>
          <w:color w:val="000000"/>
        </w:rPr>
        <w:t xml:space="preserve"> отметки по учебным пр</w:t>
      </w:r>
      <w:r>
        <w:rPr>
          <w:color w:val="000000"/>
        </w:rPr>
        <w:t>едметам</w:t>
      </w:r>
      <w:r w:rsidR="000F49AA">
        <w:rPr>
          <w:color w:val="000000"/>
        </w:rPr>
        <w:t xml:space="preserve"> за текущий учебный год должн</w:t>
      </w:r>
      <w:r>
        <w:rPr>
          <w:color w:val="000000"/>
        </w:rPr>
        <w:t>ы быть выставлены до 25 мая в 9,11 классах, до 30 мая во 2</w:t>
      </w:r>
      <w:r w:rsidR="000F49AA">
        <w:rPr>
          <w:color w:val="000000"/>
        </w:rPr>
        <w:t>-8,10 классах.</w:t>
      </w:r>
    </w:p>
    <w:p w:rsidR="000F49AA" w:rsidRPr="0004503D" w:rsidRDefault="000F49AA" w:rsidP="000F49AA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К</w:t>
      </w:r>
      <w:r>
        <w:t xml:space="preserve">лассные руководители доводят до сведения родителей (законных </w:t>
      </w:r>
      <w:proofErr w:type="gramStart"/>
      <w:r>
        <w:t>представителей)  резул</w:t>
      </w:r>
      <w:r w:rsidR="00A13048">
        <w:t>ьтаты</w:t>
      </w:r>
      <w:proofErr w:type="gramEnd"/>
      <w:r w:rsidR="00A13048">
        <w:t xml:space="preserve"> годовой </w:t>
      </w:r>
      <w:r>
        <w:t xml:space="preserve"> аттестации, путём выставления отмето</w:t>
      </w:r>
      <w:r w:rsidR="00A13048">
        <w:t>к в дневники обучающихся, в том</w:t>
      </w:r>
      <w:r>
        <w:t xml:space="preserve">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0F49AA" w:rsidRPr="00522981" w:rsidRDefault="00E50021" w:rsidP="000F49AA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lastRenderedPageBreak/>
        <w:t>Годовые</w:t>
      </w:r>
      <w:r w:rsidR="000F49AA">
        <w:rPr>
          <w:color w:val="000000"/>
        </w:rPr>
        <w:t xml:space="preserve">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>
        <w:rPr>
          <w:color w:val="000000"/>
        </w:rPr>
        <w:t xml:space="preserve">Итоги годовой промежуточной аттестации обсуждаются на </w:t>
      </w:r>
      <w:r w:rsidR="004D3392">
        <w:rPr>
          <w:color w:val="000000"/>
        </w:rPr>
        <w:t xml:space="preserve"> педагогическом совете </w:t>
      </w:r>
      <w:r>
        <w:rPr>
          <w:color w:val="000000"/>
        </w:rPr>
        <w:t>Учреждения.</w:t>
      </w:r>
    </w:p>
    <w:p w:rsidR="000F49AA" w:rsidRPr="002B5918" w:rsidRDefault="000F49AA" w:rsidP="000F49AA">
      <w:pPr>
        <w:numPr>
          <w:ilvl w:val="1"/>
          <w:numId w:val="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Обучающиеся, получающие образование в форме семейного образования проходят годовую промежуточную аттестацию в порядке и формах, определенных нормативными документами </w:t>
      </w:r>
      <w:r w:rsidR="00A13048">
        <w:rPr>
          <w:color w:val="000000"/>
        </w:rPr>
        <w:t xml:space="preserve">Министерства Просвещения </w:t>
      </w:r>
      <w:r>
        <w:rPr>
          <w:color w:val="000000"/>
        </w:rPr>
        <w:t xml:space="preserve"> Российской Федерации.</w:t>
      </w:r>
    </w:p>
    <w:p w:rsidR="000F49AA" w:rsidRDefault="000F49AA" w:rsidP="000F49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0A00D8">
        <w:rPr>
          <w:u w:val="single"/>
        </w:rPr>
        <w:t>Порядок перевода обучающихся в следующий класс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Обучающиеся, освоившие в полном объёме учебные программы </w:t>
      </w:r>
      <w:r w:rsidR="00CB7782">
        <w:t xml:space="preserve">основной </w:t>
      </w:r>
      <w:r>
        <w:t>образовательной программы соответствующего уровня переводятся в следующий класс.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</w:t>
      </w:r>
      <w:r w:rsidR="00CB7782">
        <w:t>зовательной программы</w:t>
      </w:r>
      <w:r>
        <w:t xml:space="preserve"> при отсутствии уважительных причин признаются академической задолженностью.</w:t>
      </w:r>
    </w:p>
    <w:p w:rsidR="000F49AA" w:rsidRDefault="00CB7782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Обучающиеся,</w:t>
      </w:r>
      <w:r w:rsidR="000F49AA">
        <w:t xml:space="preserve"> имеющие академическую задолженность, переводятся в следу</w:t>
      </w:r>
      <w:r>
        <w:t xml:space="preserve">ющий </w:t>
      </w:r>
      <w:proofErr w:type="gramStart"/>
      <w:r>
        <w:t xml:space="preserve">класс </w:t>
      </w:r>
      <w:r w:rsidR="000F49AA">
        <w:t xml:space="preserve"> условно</w:t>
      </w:r>
      <w:proofErr w:type="gramEnd"/>
      <w:r w:rsidR="000F49AA">
        <w:t xml:space="preserve">. 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Обучающиеся обязаны ликвидировать академическую задолженность в течение следующего учебного года, </w:t>
      </w:r>
      <w:r w:rsidR="00CB7782">
        <w:t>образовательное учреждение</w:t>
      </w:r>
      <w:r w:rsidRPr="00CE23E8">
        <w:t xml:space="preserve"> </w:t>
      </w:r>
      <w:r w:rsidR="00CB7782">
        <w:t>обязано</w:t>
      </w:r>
      <w:r w:rsidRPr="00CE23E8">
        <w:t xml:space="preserve"> создать условия</w:t>
      </w:r>
      <w:r>
        <w:t xml:space="preserve"> обучающимся для ликвидации этой задолженности и обеспечить контроль за своевременностью ее ликвидации.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Для проведения промежуточной аттестации во второй раз образовательной организацией создается комиссия.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Не допускается взимание платы с обучающихся за прохождение промежуточной аттестации.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 в образовательной организации по образовательным программам начального общего, ос</w:t>
      </w:r>
      <w:r w:rsidR="004D3392">
        <w:t>н</w:t>
      </w:r>
      <w:r w:rsidR="00CB7782">
        <w:t>овного общего и среднего общего</w:t>
      </w:r>
      <w:r>
        <w:t xml:space="preserve">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 по образовательным программам начального общего, ос</w:t>
      </w:r>
      <w:r w:rsidR="004D3392">
        <w:t>н</w:t>
      </w:r>
      <w:r w:rsidR="00CB7782">
        <w:t>овного общего и среднего общего</w:t>
      </w:r>
      <w: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Перевод обучающегося в следующий класс осуществляется по решению педагогического совета.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0F49AA" w:rsidRPr="00CE23E8" w:rsidRDefault="000F49AA" w:rsidP="000F49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CE23E8">
        <w:rPr>
          <w:bCs/>
          <w:color w:val="000000"/>
          <w:u w:val="single"/>
        </w:rPr>
        <w:t xml:space="preserve">Права и обязанности участников процесса </w:t>
      </w:r>
      <w:r>
        <w:rPr>
          <w:bCs/>
          <w:color w:val="000000"/>
          <w:u w:val="single"/>
        </w:rPr>
        <w:t xml:space="preserve"> промежуточной </w:t>
      </w:r>
      <w:r w:rsidRPr="00CE23E8">
        <w:rPr>
          <w:bCs/>
          <w:color w:val="000000"/>
          <w:u w:val="single"/>
        </w:rPr>
        <w:t>аттестации</w:t>
      </w:r>
      <w:r>
        <w:rPr>
          <w:bCs/>
          <w:color w:val="000000"/>
          <w:u w:val="single"/>
        </w:rPr>
        <w:t>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F134B4">
        <w:rPr>
          <w:color w:val="000000"/>
        </w:rPr>
        <w:lastRenderedPageBreak/>
        <w:t xml:space="preserve">Учитель, осуществляющий текущий контроль успеваемости и </w:t>
      </w:r>
      <w:proofErr w:type="gramStart"/>
      <w:r w:rsidRPr="00F134B4">
        <w:rPr>
          <w:color w:val="000000"/>
        </w:rPr>
        <w:t>промежуточную  аттестацию</w:t>
      </w:r>
      <w:proofErr w:type="gramEnd"/>
      <w:r w:rsidRPr="00F134B4">
        <w:rPr>
          <w:color w:val="000000"/>
        </w:rPr>
        <w:t xml:space="preserve"> обучающихся, имеет право:</w:t>
      </w:r>
    </w:p>
    <w:p w:rsidR="000F49AA" w:rsidRDefault="000F49AA" w:rsidP="000F49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разрабатывать</w:t>
      </w:r>
      <w:proofErr w:type="gramEnd"/>
      <w:r>
        <w:rPr>
          <w:color w:val="000000"/>
        </w:rPr>
        <w:t xml:space="preserve"> материалы для всех форм текущего контроля успеваемости и промежуточной аттестации обучающихся за текущий учебный год;</w:t>
      </w:r>
    </w:p>
    <w:p w:rsidR="000F49AA" w:rsidRDefault="000F49AA" w:rsidP="000F49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проводить</w:t>
      </w:r>
      <w:proofErr w:type="gramEnd"/>
      <w:r>
        <w:rPr>
          <w:color w:val="000000"/>
        </w:rPr>
        <w:t xml:space="preserve">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0F49AA" w:rsidRDefault="000F49AA" w:rsidP="000F49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Учитель в ходе аттестации не имеет права:</w:t>
      </w:r>
    </w:p>
    <w:p w:rsidR="000F49AA" w:rsidRDefault="000F49AA" w:rsidP="000F49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использовать</w:t>
      </w:r>
      <w:proofErr w:type="gramEnd"/>
      <w:r>
        <w:rPr>
          <w:color w:val="000000"/>
        </w:rPr>
        <w:t xml:space="preserve">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0F49AA" w:rsidRDefault="000F49AA" w:rsidP="000F49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0F49AA" w:rsidRDefault="000F49AA" w:rsidP="000F49A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оказывать</w:t>
      </w:r>
      <w:proofErr w:type="gramEnd"/>
      <w:r>
        <w:rPr>
          <w:color w:val="000000"/>
        </w:rPr>
        <w:t xml:space="preserve"> давление на обучающихся, проявлять к ним недоброжелательное, некорректное отношение.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Обучающийся имеет право:</w:t>
      </w:r>
    </w:p>
    <w:p w:rsidR="000F49AA" w:rsidRDefault="000F49AA" w:rsidP="000F49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0F49AA" w:rsidRDefault="000F49AA" w:rsidP="000F49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случае болезни на изменение формы промежуточной аттестации за год, ее отсрочку.</w:t>
      </w:r>
    </w:p>
    <w:p w:rsidR="000F49AA" w:rsidRPr="005348BB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Обучающийся обязан выполнять требования, определенные настоящим Положением.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Родители (законные представители) ребенка имеют право:</w:t>
      </w:r>
    </w:p>
    <w:p w:rsidR="000F49AA" w:rsidRPr="0063568E" w:rsidRDefault="000F49AA" w:rsidP="000F49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  <w:r w:rsidRPr="001F5286">
        <w:rPr>
          <w:color w:val="000000"/>
        </w:rPr>
        <w:t xml:space="preserve"> </w:t>
      </w:r>
    </w:p>
    <w:p w:rsidR="000F49AA" w:rsidRDefault="000F49AA" w:rsidP="000F49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Родители (законные представители) обязаны:</w:t>
      </w:r>
    </w:p>
    <w:p w:rsidR="000F49AA" w:rsidRDefault="000F49AA" w:rsidP="000F49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0F49AA" w:rsidRDefault="000F49AA" w:rsidP="000F49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0F49AA" w:rsidRDefault="000F49AA" w:rsidP="000F49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оказ</w:t>
      </w:r>
      <w:r w:rsidR="00CB7782">
        <w:rPr>
          <w:color w:val="000000"/>
        </w:rPr>
        <w:t>ыв</w:t>
      </w:r>
      <w:r>
        <w:rPr>
          <w:color w:val="000000"/>
        </w:rPr>
        <w:t>ать</w:t>
      </w:r>
      <w:proofErr w:type="gramEnd"/>
      <w:r>
        <w:rPr>
          <w:color w:val="000000"/>
        </w:rPr>
        <w:t xml:space="preserve">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0F49AA" w:rsidRDefault="000F49AA" w:rsidP="000F49A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0F49AA" w:rsidRDefault="000F49AA" w:rsidP="000F49AA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0F49AA" w:rsidRPr="00680506" w:rsidRDefault="000F49AA" w:rsidP="000F49AA">
      <w:pPr>
        <w:shd w:val="clear" w:color="auto" w:fill="FFFFFF"/>
        <w:autoSpaceDE w:val="0"/>
        <w:autoSpaceDN w:val="0"/>
        <w:adjustRightInd w:val="0"/>
        <w:ind w:left="360" w:right="245"/>
        <w:jc w:val="both"/>
      </w:pPr>
      <w:r w:rsidRPr="00680506">
        <w:rPr>
          <w:color w:val="000000"/>
        </w:rPr>
        <w:lastRenderedPageBreak/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0F49AA" w:rsidRDefault="000F49AA" w:rsidP="000F49AA">
      <w:pPr>
        <w:ind w:right="245"/>
      </w:pPr>
    </w:p>
    <w:p w:rsidR="00BF2EFC" w:rsidRDefault="00BF2EFC"/>
    <w:sectPr w:rsidR="00BF2EFC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FDD4080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9AA"/>
    <w:rsid w:val="000A4625"/>
    <w:rsid w:val="000F49AA"/>
    <w:rsid w:val="0011272B"/>
    <w:rsid w:val="00231BE7"/>
    <w:rsid w:val="003B00BA"/>
    <w:rsid w:val="004D3392"/>
    <w:rsid w:val="00562632"/>
    <w:rsid w:val="006F2416"/>
    <w:rsid w:val="00A13048"/>
    <w:rsid w:val="00A9519D"/>
    <w:rsid w:val="00BB369A"/>
    <w:rsid w:val="00BE54EE"/>
    <w:rsid w:val="00BF2EFC"/>
    <w:rsid w:val="00CB7782"/>
    <w:rsid w:val="00D35EF5"/>
    <w:rsid w:val="00E378BB"/>
    <w:rsid w:val="00E50021"/>
    <w:rsid w:val="00F0371A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DE83-A386-42A1-ACC1-6DEB49C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9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F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8</cp:revision>
  <dcterms:created xsi:type="dcterms:W3CDTF">2014-03-26T12:31:00Z</dcterms:created>
  <dcterms:modified xsi:type="dcterms:W3CDTF">2020-11-22T14:58:00Z</dcterms:modified>
</cp:coreProperties>
</file>