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44" w:rsidRPr="00EC038E" w:rsidRDefault="00C85C44" w:rsidP="00C85C44">
      <w:pPr>
        <w:shd w:val="clear" w:color="auto" w:fill="FFFFFF"/>
        <w:spacing w:after="0" w:line="240" w:lineRule="auto"/>
        <w:jc w:val="center"/>
        <w:textAlignment w:val="top"/>
        <w:rPr>
          <w:rFonts w:ascii="Trebuchet MS" w:eastAsia="Times New Roman" w:hAnsi="Trebuchet MS" w:cs="Times New Roman"/>
          <w:b/>
          <w:color w:val="030F23"/>
          <w:sz w:val="28"/>
          <w:szCs w:val="28"/>
          <w:lang w:eastAsia="ru-RU"/>
        </w:rPr>
      </w:pPr>
      <w:r w:rsidRPr="00EC038E">
        <w:rPr>
          <w:rFonts w:ascii="Trebuchet MS" w:eastAsia="Times New Roman" w:hAnsi="Trebuchet MS" w:cs="Times New Roman"/>
          <w:b/>
          <w:color w:val="030F23"/>
          <w:sz w:val="28"/>
          <w:szCs w:val="28"/>
          <w:lang w:eastAsia="ru-RU"/>
        </w:rPr>
        <w:t xml:space="preserve">И Н Ф О </w:t>
      </w:r>
      <w:proofErr w:type="gramStart"/>
      <w:r w:rsidRPr="00EC038E">
        <w:rPr>
          <w:rFonts w:ascii="Trebuchet MS" w:eastAsia="Times New Roman" w:hAnsi="Trebuchet MS" w:cs="Times New Roman"/>
          <w:b/>
          <w:color w:val="030F23"/>
          <w:sz w:val="28"/>
          <w:szCs w:val="28"/>
          <w:lang w:eastAsia="ru-RU"/>
        </w:rPr>
        <w:t>Р</w:t>
      </w:r>
      <w:proofErr w:type="gramEnd"/>
      <w:r w:rsidRPr="00EC038E">
        <w:rPr>
          <w:rFonts w:ascii="Trebuchet MS" w:eastAsia="Times New Roman" w:hAnsi="Trebuchet MS" w:cs="Times New Roman"/>
          <w:b/>
          <w:color w:val="030F23"/>
          <w:sz w:val="28"/>
          <w:szCs w:val="28"/>
          <w:lang w:eastAsia="ru-RU"/>
        </w:rPr>
        <w:t xml:space="preserve"> М А Ц И Я</w:t>
      </w:r>
    </w:p>
    <w:p w:rsidR="00C85C44" w:rsidRDefault="00C85C44" w:rsidP="00CF2FD6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color w:val="030F23"/>
          <w:sz w:val="21"/>
          <w:szCs w:val="21"/>
          <w:lang w:val="en-US" w:eastAsia="ru-RU"/>
        </w:rPr>
      </w:pPr>
    </w:p>
    <w:p w:rsidR="00CF2FD6" w:rsidRPr="00CF2FD6" w:rsidRDefault="00CF2FD6" w:rsidP="00CF2FD6">
      <w:pPr>
        <w:shd w:val="clear" w:color="auto" w:fill="FFFFFF"/>
        <w:spacing w:after="0" w:line="240" w:lineRule="auto"/>
        <w:textAlignment w:val="top"/>
        <w:rPr>
          <w:rFonts w:ascii="Trebuchet MS" w:eastAsia="Times New Roman" w:hAnsi="Trebuchet MS" w:cs="Times New Roman"/>
          <w:color w:val="030F23"/>
          <w:sz w:val="21"/>
          <w:szCs w:val="21"/>
          <w:lang w:eastAsia="ru-RU"/>
        </w:rPr>
      </w:pPr>
    </w:p>
    <w:p w:rsidR="00EC038E" w:rsidRPr="00EC038E" w:rsidRDefault="009B4287" w:rsidP="00EC038E">
      <w:pPr>
        <w:shd w:val="clear" w:color="auto" w:fill="FFFFFF"/>
        <w:spacing w:after="0" w:line="240" w:lineRule="auto"/>
        <w:jc w:val="center"/>
        <w:textAlignment w:val="top"/>
        <w:outlineLvl w:val="0"/>
        <w:rPr>
          <w:b/>
        </w:rPr>
      </w:pPr>
      <w:r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 xml:space="preserve">в </w:t>
      </w:r>
      <w:r w:rsidR="00CF2FD6" w:rsidRPr="00CF2FD6"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>Военн</w:t>
      </w:r>
      <w:r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>ом</w:t>
      </w:r>
      <w:r w:rsidR="00CF2FD6" w:rsidRPr="00CF2FD6"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 xml:space="preserve"> университет</w:t>
      </w:r>
      <w:r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>е</w:t>
      </w:r>
      <w:r w:rsidR="00CF2FD6" w:rsidRPr="00CF2FD6"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 xml:space="preserve"> </w:t>
      </w:r>
      <w:r w:rsidR="00EC038E" w:rsidRPr="00EC038E"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>имени князя Александра Невского</w:t>
      </w:r>
    </w:p>
    <w:p w:rsidR="005E3E40" w:rsidRDefault="00CF2FD6" w:rsidP="00EC038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</w:pPr>
      <w:r w:rsidRPr="00CF2FD6">
        <w:rPr>
          <w:rFonts w:ascii="Arial" w:eastAsia="Times New Roman" w:hAnsi="Arial" w:cs="Arial"/>
          <w:b/>
          <w:color w:val="030F23"/>
          <w:kern w:val="36"/>
          <w:sz w:val="28"/>
          <w:szCs w:val="28"/>
          <w:lang w:eastAsia="ru-RU"/>
        </w:rPr>
        <w:t>Министерства обороны Российской Федерации</w:t>
      </w:r>
    </w:p>
    <w:p w:rsidR="00EC038E" w:rsidRPr="00EC038E" w:rsidRDefault="00EC038E" w:rsidP="00EC038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color w:val="030F23"/>
          <w:kern w:val="36"/>
          <w:sz w:val="24"/>
          <w:szCs w:val="24"/>
          <w:lang w:eastAsia="ru-RU"/>
        </w:rPr>
      </w:pPr>
      <w:r w:rsidRPr="00EC038E">
        <w:rPr>
          <w:rFonts w:ascii="Arial" w:eastAsia="Times New Roman" w:hAnsi="Arial" w:cs="Arial"/>
          <w:b/>
          <w:color w:val="030F23"/>
          <w:kern w:val="36"/>
          <w:sz w:val="24"/>
          <w:szCs w:val="24"/>
          <w:lang w:eastAsia="ru-RU"/>
        </w:rPr>
        <w:t>(г. Москва)</w:t>
      </w:r>
    </w:p>
    <w:p w:rsidR="009B4287" w:rsidRDefault="009B4287" w:rsidP="009B428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bookmarkStart w:id="0" w:name="_GoBack"/>
      <w:bookmarkEnd w:id="0"/>
      <w:r w:rsidRPr="009B4287">
        <w:rPr>
          <w:rFonts w:eastAsia="Times New Roman" w:cstheme="minorHAnsi"/>
          <w:color w:val="333333"/>
          <w:sz w:val="20"/>
          <w:szCs w:val="20"/>
          <w:lang w:eastAsia="ru-RU"/>
        </w:rPr>
        <w:t>в 202</w:t>
      </w:r>
      <w:r w:rsidRPr="009B4287">
        <w:rPr>
          <w:rFonts w:eastAsia="Times New Roman" w:cstheme="minorHAnsi"/>
          <w:color w:val="333333"/>
          <w:sz w:val="20"/>
          <w:szCs w:val="20"/>
          <w:lang w:eastAsia="ru-RU"/>
        </w:rPr>
        <w:t>2</w:t>
      </w:r>
      <w:r w:rsidRPr="009B428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году проводится набор курсантов на обучение по 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специальностям</w:t>
      </w:r>
    </w:p>
    <w:p w:rsidR="009B4287" w:rsidRPr="00A3168D" w:rsidRDefault="009B4287" w:rsidP="009B428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333333"/>
          <w:sz w:val="24"/>
          <w:szCs w:val="24"/>
          <w:lang w:eastAsia="ru-RU"/>
        </w:rPr>
      </w:pPr>
      <w:r w:rsidRPr="00A3168D">
        <w:rPr>
          <w:rFonts w:eastAsia="Times New Roman" w:cstheme="minorHAnsi"/>
          <w:b/>
          <w:i/>
          <w:color w:val="333333"/>
          <w:sz w:val="24"/>
          <w:szCs w:val="24"/>
          <w:lang w:eastAsia="ru-RU"/>
        </w:rPr>
        <w:t>«Военная журналистика»</w:t>
      </w:r>
    </w:p>
    <w:p w:rsidR="009B4287" w:rsidRPr="00A3168D" w:rsidRDefault="009B4287" w:rsidP="009B428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333333"/>
          <w:sz w:val="24"/>
          <w:szCs w:val="24"/>
          <w:lang w:eastAsia="ru-RU"/>
        </w:rPr>
      </w:pPr>
      <w:r w:rsidRPr="00A3168D">
        <w:rPr>
          <w:rFonts w:eastAsia="Times New Roman" w:cstheme="minorHAnsi"/>
          <w:b/>
          <w:i/>
          <w:color w:val="333333"/>
          <w:sz w:val="24"/>
          <w:szCs w:val="24"/>
          <w:lang w:eastAsia="ru-RU"/>
        </w:rPr>
        <w:t xml:space="preserve"> «Информационное и медиакоммуникационное обеспечение военной деятельности».</w:t>
      </w:r>
    </w:p>
    <w:p w:rsidR="009B4287" w:rsidRDefault="009B4287" w:rsidP="009B428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9B4287" w:rsidRDefault="009B4287" w:rsidP="009B42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Минимальное количество баллов ЕГЭ (вступительного испытания, проводимого училищем самостоятельно):</w:t>
      </w:r>
    </w:p>
    <w:p w:rsidR="009B4287" w:rsidRDefault="009B4287" w:rsidP="009B42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русский язык – 40 баллов,</w:t>
      </w:r>
    </w:p>
    <w:p w:rsidR="009B4287" w:rsidRDefault="009B4287" w:rsidP="009B42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история –           35 баллов,</w:t>
      </w:r>
    </w:p>
    <w:p w:rsidR="009B4287" w:rsidRDefault="009B4287" w:rsidP="009B42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                                                             литература –      40 баллов.</w:t>
      </w:r>
    </w:p>
    <w:p w:rsidR="009B4287" w:rsidRDefault="009B4287" w:rsidP="00A316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По окончании пятилетнего обучения выпускникам присваивается воинское звание «лейтенант» и квалификация «журналист», они проходят дальнейшую службу в информационных подразделениях МО РФ, пресс-службах военных округов, флотов и флотилий, отделениях информационного обеспечения, пер</w:t>
      </w:r>
      <w:r w:rsidR="00A3168D">
        <w:rPr>
          <w:rFonts w:eastAsia="Times New Roman" w:cstheme="minorHAnsi"/>
          <w:color w:val="333333"/>
          <w:sz w:val="20"/>
          <w:szCs w:val="20"/>
          <w:lang w:eastAsia="ru-RU"/>
        </w:rPr>
        <w:t>и</w:t>
      </w:r>
      <w:r>
        <w:rPr>
          <w:rFonts w:eastAsia="Times New Roman" w:cstheme="minorHAnsi"/>
          <w:color w:val="333333"/>
          <w:sz w:val="20"/>
          <w:szCs w:val="20"/>
          <w:lang w:eastAsia="ru-RU"/>
        </w:rPr>
        <w:t>одических зданиях Минобороны России и в соответствующих органах ФСБ России и Росгвардии.</w:t>
      </w:r>
    </w:p>
    <w:p w:rsidR="00A3168D" w:rsidRDefault="00A3168D" w:rsidP="00A316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A3168D" w:rsidRDefault="00A3168D" w:rsidP="00A3168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A3168D" w:rsidRDefault="00A3168D" w:rsidP="00A3168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По вопросам поступления в Военный университет МО (г. Москва) необходимо обращаться</w:t>
      </w:r>
    </w:p>
    <w:p w:rsidR="00A3168D" w:rsidRDefault="00A3168D" w:rsidP="00A3168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в военный комиссариат (Максатихинского и Рамешковского муниципальных районов  Тверской области)6</w:t>
      </w:r>
    </w:p>
    <w:p w:rsidR="00A3168D" w:rsidRDefault="00A3168D" w:rsidP="00A3168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>пгт Максатиха, ул. Красноармейская, д.13</w:t>
      </w:r>
    </w:p>
    <w:p w:rsidR="00A3168D" w:rsidRPr="009B4287" w:rsidRDefault="00A3168D" w:rsidP="00A3168D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333333"/>
          <w:sz w:val="20"/>
          <w:szCs w:val="20"/>
          <w:lang w:eastAsia="ru-RU"/>
        </w:rPr>
      </w:pPr>
      <w:r>
        <w:rPr>
          <w:rFonts w:eastAsia="Times New Roman" w:cstheme="minorHAnsi"/>
          <w:color w:val="333333"/>
          <w:sz w:val="20"/>
          <w:szCs w:val="20"/>
          <w:lang w:eastAsia="ru-RU"/>
        </w:rPr>
        <w:t xml:space="preserve"> 8 48253 21061, 8 48253 21058.</w:t>
      </w:r>
    </w:p>
    <w:p w:rsidR="00EC038E" w:rsidRDefault="00EC038E" w:rsidP="00EC038E">
      <w:pPr>
        <w:shd w:val="clear" w:color="auto" w:fill="FFFFFF"/>
        <w:spacing w:after="225" w:line="240" w:lineRule="auto"/>
        <w:jc w:val="center"/>
        <w:textAlignment w:val="top"/>
        <w:outlineLvl w:val="0"/>
        <w:rPr>
          <w:rFonts w:ascii="Arial" w:eastAsia="Times New Roman" w:hAnsi="Arial" w:cs="Arial"/>
          <w:color w:val="030F23"/>
          <w:kern w:val="36"/>
          <w:sz w:val="28"/>
          <w:szCs w:val="28"/>
          <w:lang w:eastAsia="ru-RU"/>
        </w:rPr>
      </w:pPr>
    </w:p>
    <w:p w:rsidR="00EC038E" w:rsidRDefault="00EC038E">
      <w:pPr>
        <w:shd w:val="clear" w:color="auto" w:fill="FFFFFF"/>
        <w:spacing w:after="225" w:line="240" w:lineRule="auto"/>
        <w:textAlignment w:val="top"/>
        <w:outlineLvl w:val="0"/>
      </w:pPr>
    </w:p>
    <w:sectPr w:rsidR="00E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50" w:rsidRDefault="00881950" w:rsidP="009B4287">
      <w:pPr>
        <w:spacing w:after="0" w:line="240" w:lineRule="auto"/>
      </w:pPr>
      <w:r>
        <w:separator/>
      </w:r>
    </w:p>
  </w:endnote>
  <w:endnote w:type="continuationSeparator" w:id="0">
    <w:p w:rsidR="00881950" w:rsidRDefault="00881950" w:rsidP="009B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50" w:rsidRDefault="00881950" w:rsidP="009B4287">
      <w:pPr>
        <w:spacing w:after="0" w:line="240" w:lineRule="auto"/>
      </w:pPr>
      <w:r>
        <w:separator/>
      </w:r>
    </w:p>
  </w:footnote>
  <w:footnote w:type="continuationSeparator" w:id="0">
    <w:p w:rsidR="00881950" w:rsidRDefault="00881950" w:rsidP="009B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FE7"/>
    <w:multiLevelType w:val="multilevel"/>
    <w:tmpl w:val="1DA2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D"/>
    <w:rsid w:val="00581C5D"/>
    <w:rsid w:val="005E3E40"/>
    <w:rsid w:val="00881950"/>
    <w:rsid w:val="009B4287"/>
    <w:rsid w:val="00A3168D"/>
    <w:rsid w:val="00C85C44"/>
    <w:rsid w:val="00CF2FD6"/>
    <w:rsid w:val="00E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287"/>
  </w:style>
  <w:style w:type="paragraph" w:styleId="a7">
    <w:name w:val="footer"/>
    <w:basedOn w:val="a"/>
    <w:link w:val="a8"/>
    <w:uiPriority w:val="99"/>
    <w:unhideWhenUsed/>
    <w:rsid w:val="009B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F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287"/>
  </w:style>
  <w:style w:type="paragraph" w:styleId="a7">
    <w:name w:val="footer"/>
    <w:basedOn w:val="a"/>
    <w:link w:val="a8"/>
    <w:uiPriority w:val="99"/>
    <w:unhideWhenUsed/>
    <w:rsid w:val="009B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2022-05-22T16:44:00Z</dcterms:created>
  <dcterms:modified xsi:type="dcterms:W3CDTF">2022-05-22T17:08:00Z</dcterms:modified>
</cp:coreProperties>
</file>