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25" w:rsidRPr="00755925" w:rsidRDefault="00755925" w:rsidP="00E274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755925">
        <w:rPr>
          <w:rFonts w:ascii="Times New Roman" w:eastAsia="Times New Roman" w:hAnsi="Times New Roman" w:cs="Times New Roman"/>
          <w:b/>
          <w:color w:val="000000"/>
          <w:sz w:val="32"/>
        </w:rPr>
        <w:t>Муниципальное бюджетное общеобразовательное учреждение</w:t>
      </w:r>
    </w:p>
    <w:p w:rsidR="00755925" w:rsidRPr="00755925" w:rsidRDefault="00755925" w:rsidP="00E274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755925">
        <w:rPr>
          <w:rFonts w:ascii="Times New Roman" w:eastAsia="Times New Roman" w:hAnsi="Times New Roman" w:cs="Times New Roman"/>
          <w:b/>
          <w:color w:val="000000"/>
          <w:sz w:val="32"/>
        </w:rPr>
        <w:t>«Ривзаводская средняя общеобразовательная школа»</w:t>
      </w: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10"/>
        <w:tblpPr w:leftFromText="180" w:rightFromText="180" w:vertAnchor="text" w:horzAnchor="page" w:tblpX="4297" w:tblpY="118"/>
        <w:tblW w:w="7513" w:type="dxa"/>
        <w:tblLook w:val="04A0"/>
      </w:tblPr>
      <w:tblGrid>
        <w:gridCol w:w="4219"/>
        <w:gridCol w:w="3294"/>
      </w:tblGrid>
      <w:tr w:rsidR="00755925" w:rsidRPr="00755925" w:rsidTr="00755925">
        <w:trPr>
          <w:trHeight w:val="153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55925" w:rsidRPr="00755925" w:rsidRDefault="00755925" w:rsidP="00755925">
            <w:pPr>
              <w:jc w:val="right"/>
            </w:pPr>
            <w:r w:rsidRPr="00755925">
              <w:t>СОГЛАСОВАНО:</w:t>
            </w:r>
          </w:p>
          <w:p w:rsidR="00755925" w:rsidRPr="00755925" w:rsidRDefault="00755925" w:rsidP="00755925">
            <w:pPr>
              <w:jc w:val="right"/>
            </w:pPr>
          </w:p>
          <w:p w:rsidR="00755925" w:rsidRPr="00755925" w:rsidRDefault="00755925" w:rsidP="00755925">
            <w:pPr>
              <w:jc w:val="right"/>
            </w:pPr>
            <w:proofErr w:type="spellStart"/>
            <w:r w:rsidRPr="00755925">
              <w:t>зам</w:t>
            </w:r>
            <w:proofErr w:type="gramStart"/>
            <w:r w:rsidRPr="00755925">
              <w:t>.д</w:t>
            </w:r>
            <w:proofErr w:type="gramEnd"/>
            <w:r w:rsidRPr="00755925">
              <w:t>ир.по</w:t>
            </w:r>
            <w:proofErr w:type="spellEnd"/>
            <w:r w:rsidRPr="00755925">
              <w:t xml:space="preserve"> УВР:   </w:t>
            </w:r>
          </w:p>
          <w:p w:rsidR="00755925" w:rsidRPr="00755925" w:rsidRDefault="00755925" w:rsidP="00755925">
            <w:pPr>
              <w:jc w:val="right"/>
            </w:pPr>
            <w:r w:rsidRPr="00755925">
              <w:t>Курочкина Н.А.                                                                                                                                                                ________________</w:t>
            </w:r>
          </w:p>
          <w:p w:rsidR="00755925" w:rsidRPr="00755925" w:rsidRDefault="00755925" w:rsidP="00755925">
            <w:pPr>
              <w:jc w:val="right"/>
            </w:pPr>
            <w:r w:rsidRPr="00755925">
              <w:t>«____»_____________г.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755925" w:rsidRPr="00755925" w:rsidRDefault="00755925" w:rsidP="00755925">
            <w:pPr>
              <w:jc w:val="right"/>
            </w:pPr>
            <w:r w:rsidRPr="00755925">
              <w:t>УТВЕРЖДАЮ:</w:t>
            </w:r>
          </w:p>
          <w:p w:rsidR="00755925" w:rsidRPr="00755925" w:rsidRDefault="00755925" w:rsidP="00755925">
            <w:pPr>
              <w:jc w:val="right"/>
            </w:pPr>
          </w:p>
          <w:p w:rsidR="00755925" w:rsidRPr="00755925" w:rsidRDefault="00755925" w:rsidP="00755925">
            <w:pPr>
              <w:jc w:val="right"/>
            </w:pPr>
            <w:r w:rsidRPr="00755925">
              <w:t>директор школы:</w:t>
            </w:r>
          </w:p>
          <w:p w:rsidR="00755925" w:rsidRPr="00755925" w:rsidRDefault="00755925" w:rsidP="00755925">
            <w:pPr>
              <w:jc w:val="right"/>
            </w:pPr>
            <w:r w:rsidRPr="00755925">
              <w:t>Васильева Л.Б.                                                                                                                                                                                                   _______________</w:t>
            </w:r>
          </w:p>
          <w:p w:rsidR="00755925" w:rsidRPr="00755925" w:rsidRDefault="00755925" w:rsidP="00755925">
            <w:pPr>
              <w:jc w:val="right"/>
            </w:pPr>
            <w:r w:rsidRPr="00755925">
              <w:t>Приказ №  …..</w:t>
            </w:r>
          </w:p>
          <w:p w:rsidR="00755925" w:rsidRPr="00755925" w:rsidRDefault="00755925" w:rsidP="00755925">
            <w:pPr>
              <w:jc w:val="right"/>
            </w:pPr>
            <w:r w:rsidRPr="00755925">
              <w:t>«_____»___________</w:t>
            </w:r>
            <w:proofErr w:type="gramStart"/>
            <w:r w:rsidRPr="00755925">
              <w:t>г</w:t>
            </w:r>
            <w:proofErr w:type="gramEnd"/>
            <w:r w:rsidRPr="00755925">
              <w:t>.</w:t>
            </w:r>
          </w:p>
          <w:p w:rsidR="00755925" w:rsidRPr="00755925" w:rsidRDefault="00755925" w:rsidP="00755925">
            <w:pPr>
              <w:jc w:val="right"/>
            </w:pPr>
          </w:p>
          <w:p w:rsidR="00755925" w:rsidRPr="00755925" w:rsidRDefault="00755925" w:rsidP="00755925">
            <w:pPr>
              <w:jc w:val="right"/>
            </w:pPr>
          </w:p>
        </w:tc>
      </w:tr>
    </w:tbl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55925">
        <w:rPr>
          <w:rFonts w:ascii="Times New Roman" w:eastAsia="Times New Roman" w:hAnsi="Times New Roman" w:cs="Times New Roman"/>
          <w:b/>
          <w:color w:val="000000"/>
        </w:rPr>
        <w:t xml:space="preserve">РАБОЧАЯ ПРОГРАММА  ПО УЧЕБНОМУ ПРЕДМЕТУ « БИОЛОГИЯ» </w:t>
      </w: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5592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7</w:t>
      </w:r>
      <w:r w:rsidRPr="00755925">
        <w:rPr>
          <w:rFonts w:ascii="Times New Roman" w:eastAsia="Times New Roman" w:hAnsi="Times New Roman" w:cs="Times New Roman"/>
          <w:b/>
          <w:color w:val="000000"/>
        </w:rPr>
        <w:t xml:space="preserve"> КЛАСС (ФГОС)</w:t>
      </w: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5925">
        <w:rPr>
          <w:rFonts w:ascii="Times New Roman" w:eastAsia="Times New Roman" w:hAnsi="Times New Roman" w:cs="Times New Roman"/>
          <w:b/>
          <w:color w:val="000000"/>
        </w:rPr>
        <w:t xml:space="preserve">НА 2022-2023 УЧЕБНЫЙ  ГОД </w:t>
      </w: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925">
        <w:rPr>
          <w:rFonts w:ascii="Times New Roman" w:eastAsia="Times New Roman" w:hAnsi="Times New Roman" w:cs="Times New Roman"/>
          <w:sz w:val="24"/>
          <w:szCs w:val="24"/>
        </w:rPr>
        <w:t>Составитель: Курочкина Наталья Александровна</w:t>
      </w: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925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755925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proofErr w:type="gramStart"/>
      <w:r w:rsidRPr="00755925">
        <w:rPr>
          <w:rFonts w:ascii="Times New Roman" w:eastAsia="Times New Roman" w:hAnsi="Times New Roman" w:cs="Times New Roman"/>
          <w:sz w:val="24"/>
          <w:szCs w:val="24"/>
        </w:rPr>
        <w:t>,х</w:t>
      </w:r>
      <w:proofErr w:type="gramEnd"/>
      <w:r w:rsidRPr="00755925">
        <w:rPr>
          <w:rFonts w:ascii="Times New Roman" w:eastAsia="Times New Roman" w:hAnsi="Times New Roman" w:cs="Times New Roman"/>
          <w:sz w:val="24"/>
          <w:szCs w:val="24"/>
        </w:rPr>
        <w:t>имии</w:t>
      </w:r>
      <w:proofErr w:type="spellEnd"/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925" w:rsidRPr="00755925" w:rsidRDefault="00755925" w:rsidP="007559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925" w:rsidRPr="00755925" w:rsidRDefault="00755925" w:rsidP="00755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5925">
        <w:rPr>
          <w:rFonts w:ascii="Times New Roman" w:eastAsia="Times New Roman" w:hAnsi="Times New Roman" w:cs="Times New Roman"/>
          <w:sz w:val="24"/>
          <w:szCs w:val="24"/>
        </w:rPr>
        <w:t>2022  год</w:t>
      </w:r>
    </w:p>
    <w:p w:rsidR="00755925" w:rsidRPr="00755925" w:rsidRDefault="00755925" w:rsidP="007559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5925" w:rsidRDefault="00755925" w:rsidP="000D4B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373737"/>
          <w:spacing w:val="-10"/>
          <w:w w:val="80"/>
          <w:sz w:val="28"/>
          <w:szCs w:val="28"/>
        </w:rPr>
      </w:pPr>
    </w:p>
    <w:p w:rsidR="00755925" w:rsidRDefault="00755925" w:rsidP="0075592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373737"/>
          <w:spacing w:val="-10"/>
          <w:w w:val="80"/>
          <w:sz w:val="28"/>
          <w:szCs w:val="28"/>
        </w:rPr>
      </w:pPr>
    </w:p>
    <w:p w:rsidR="000D4BD3" w:rsidRPr="00726D93" w:rsidRDefault="000D4BD3" w:rsidP="000D4B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373737"/>
          <w:spacing w:val="-10"/>
          <w:w w:val="80"/>
          <w:sz w:val="28"/>
          <w:szCs w:val="28"/>
        </w:rPr>
      </w:pPr>
      <w:r w:rsidRPr="00726D93">
        <w:rPr>
          <w:rFonts w:ascii="Times New Roman" w:hAnsi="Times New Roman" w:cs="Times New Roman"/>
          <w:b/>
          <w:bCs/>
          <w:i/>
          <w:iCs/>
          <w:color w:val="373737"/>
          <w:spacing w:val="-10"/>
          <w:w w:val="80"/>
          <w:sz w:val="28"/>
          <w:szCs w:val="28"/>
        </w:rPr>
        <w:lastRenderedPageBreak/>
        <w:t>ПОЯСНИТЕЛЬНАЯ    ЗАПИСКА</w:t>
      </w:r>
    </w:p>
    <w:p w:rsidR="000D4BD3" w:rsidRPr="009D6407" w:rsidRDefault="000D4BD3" w:rsidP="00755925">
      <w:pPr>
        <w:spacing w:before="10" w:after="1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Рабочая программа по биологии  для 7 класса разработана на основе:</w:t>
      </w:r>
    </w:p>
    <w:p w:rsidR="000D4BD3" w:rsidRPr="009D6407" w:rsidRDefault="000D4BD3" w:rsidP="000D4BD3">
      <w:pPr>
        <w:shd w:val="clear" w:color="auto" w:fill="FFFFFF"/>
        <w:spacing w:before="10" w:after="10" w:line="240" w:lineRule="auto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407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Федерального государственного образовательного стандарта основного общего образования, 5-8 классы-2010 г.; </w:t>
      </w:r>
    </w:p>
    <w:p w:rsidR="000D4BD3" w:rsidRPr="009D6407" w:rsidRDefault="000D4BD3" w:rsidP="000D4BD3">
      <w:pPr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биологии;</w:t>
      </w:r>
    </w:p>
    <w:p w:rsidR="000D4BD3" w:rsidRPr="009D6407" w:rsidRDefault="000D4BD3" w:rsidP="000D4BD3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-   авторской программы </w:t>
      </w:r>
      <w:r w:rsidRPr="009D6407">
        <w:rPr>
          <w:rFonts w:ascii="Times New Roman" w:hAnsi="Times New Roman" w:cs="Times New Roman"/>
          <w:color w:val="373737"/>
          <w:spacing w:val="-3"/>
          <w:sz w:val="24"/>
          <w:szCs w:val="24"/>
        </w:rPr>
        <w:t xml:space="preserve">для общеобразовательных </w:t>
      </w:r>
      <w:r w:rsidRPr="009D6407">
        <w:rPr>
          <w:rFonts w:ascii="Times New Roman" w:hAnsi="Times New Roman" w:cs="Times New Roman"/>
          <w:color w:val="373737"/>
          <w:spacing w:val="-5"/>
          <w:sz w:val="24"/>
          <w:szCs w:val="24"/>
        </w:rPr>
        <w:t>учреждений по биологии 5-11 классов  под редакцией   В.В.Пасечника.      М., Просвещение, 2011г</w:t>
      </w:r>
    </w:p>
    <w:p w:rsidR="000D4BD3" w:rsidRPr="009D6407" w:rsidRDefault="000D4BD3" w:rsidP="000D4BD3">
      <w:pPr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407">
        <w:rPr>
          <w:rFonts w:ascii="Times New Roman" w:hAnsi="Times New Roman" w:cs="Times New Roman"/>
          <w:color w:val="000000"/>
          <w:sz w:val="24"/>
          <w:szCs w:val="24"/>
        </w:rPr>
        <w:t>- требований к результатам освоения основн</w:t>
      </w:r>
      <w:r w:rsidR="00755925">
        <w:rPr>
          <w:rFonts w:ascii="Times New Roman" w:hAnsi="Times New Roman" w:cs="Times New Roman"/>
          <w:color w:val="000000"/>
          <w:sz w:val="24"/>
          <w:szCs w:val="24"/>
        </w:rPr>
        <w:t>ой образовательной программы</w:t>
      </w:r>
      <w:r w:rsidRPr="009D64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4BD3" w:rsidRPr="009D6407" w:rsidRDefault="000D4BD3" w:rsidP="000D4BD3">
      <w:pPr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407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основного общего образования МБОУ «</w:t>
      </w:r>
      <w:r w:rsidR="00755925">
        <w:rPr>
          <w:rFonts w:ascii="Times New Roman" w:hAnsi="Times New Roman" w:cs="Times New Roman"/>
          <w:color w:val="000000"/>
          <w:sz w:val="24"/>
          <w:szCs w:val="24"/>
        </w:rPr>
        <w:t>Ривзаводская СОШ</w:t>
      </w:r>
      <w:r w:rsidRPr="009D6407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0D4BD3" w:rsidRPr="009D6407" w:rsidRDefault="000D4BD3" w:rsidP="000D4BD3">
      <w:pPr>
        <w:shd w:val="clear" w:color="auto" w:fill="FFFFFF"/>
        <w:spacing w:before="10" w:after="10" w:line="240" w:lineRule="auto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407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</w:t>
      </w:r>
      <w:r w:rsidR="00755925">
        <w:rPr>
          <w:rFonts w:ascii="Times New Roman" w:hAnsi="Times New Roman" w:cs="Times New Roman"/>
          <w:color w:val="000000"/>
          <w:sz w:val="24"/>
          <w:szCs w:val="24"/>
        </w:rPr>
        <w:t>Ривзаводская СОШ» – 2022-23</w:t>
      </w:r>
      <w:r w:rsidRPr="009D640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E63BE3" w:rsidRPr="00BB6209" w:rsidRDefault="00E63BE3" w:rsidP="00E63BE3">
      <w:pPr>
        <w:pStyle w:val="a3"/>
        <w:shd w:val="clear" w:color="auto" w:fill="FFFFFF"/>
        <w:spacing w:before="10" w:after="10"/>
        <w:ind w:left="1260" w:right="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цели и задачи учебного предмета  </w:t>
      </w:r>
    </w:p>
    <w:p w:rsidR="00E63BE3" w:rsidRPr="009D6407" w:rsidRDefault="00E63BE3" w:rsidP="00E63BE3">
      <w:pPr>
        <w:pStyle w:val="30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r w:rsidRPr="009D6407">
        <w:rPr>
          <w:sz w:val="24"/>
          <w:szCs w:val="24"/>
        </w:rPr>
        <w:t xml:space="preserve">Рабочая программа направлена на реализацию </w:t>
      </w:r>
      <w:r w:rsidRPr="009D6407">
        <w:rPr>
          <w:sz w:val="24"/>
          <w:szCs w:val="24"/>
          <w:u w:val="single"/>
        </w:rPr>
        <w:t>основных</w:t>
      </w:r>
      <w:r w:rsidRPr="009D6407">
        <w:rPr>
          <w:b/>
          <w:sz w:val="24"/>
          <w:szCs w:val="24"/>
          <w:u w:val="single"/>
        </w:rPr>
        <w:t xml:space="preserve"> целей</w:t>
      </w:r>
      <w:r w:rsidRPr="009D6407">
        <w:rPr>
          <w:sz w:val="24"/>
          <w:szCs w:val="24"/>
        </w:rPr>
        <w:t>:</w:t>
      </w:r>
    </w:p>
    <w:p w:rsidR="00E63BE3" w:rsidRPr="009D6407" w:rsidRDefault="00E63BE3" w:rsidP="00E63BE3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 w:rsidRPr="009D6407">
        <w:rPr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E63BE3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приобретение новых знаний о строении, жизнедеятельности и значении животных в природе и в жизни человека;</w:t>
      </w:r>
    </w:p>
    <w:p w:rsidR="00E63BE3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овладение умениями применять биологические знания в практической деятельности, использо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вать информацию о современных достижениях в области биологии; работать с биологическими приборами, инструментами, справочниками; проводить наблюдении за биологическими объ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ектами;</w:t>
      </w:r>
    </w:p>
    <w:p w:rsidR="00E63BE3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развитие познавательных интересов, интеллек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туальных и творческих способностей в процессе проведения наблюдений за животными, биоло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гических экспериментов, работы с различными источниками информации;</w:t>
      </w:r>
    </w:p>
    <w:p w:rsidR="00E63BE3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воспитание позитивного ценностного отноше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ния к живой природе, собственному здоровью и здоровью других людей: культуры поведения в природе;</w:t>
      </w:r>
    </w:p>
    <w:p w:rsidR="00E63BE3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использование приобретенных знаний и уме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ний в повседневной жизни для ухода за домаш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ними животными, заботы о собственном здо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ровье; оценки последствий своей деятельности по отношению к природной среде; соблюдение правил поведения в окружающей среде.</w:t>
      </w:r>
    </w:p>
    <w:p w:rsidR="00E63BE3" w:rsidRPr="009D6407" w:rsidRDefault="00E63BE3" w:rsidP="00E63BE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Основные </w:t>
      </w:r>
      <w:r w:rsidRPr="009D640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bidi="ru-RU"/>
        </w:rPr>
        <w:t>задачи</w:t>
      </w:r>
      <w:r w:rsidRPr="009D640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 </w:t>
      </w:r>
      <w:r w:rsidRPr="009D6407">
        <w:rPr>
          <w:rFonts w:ascii="Times New Roman" w:hAnsi="Times New Roman" w:cs="Times New Roman"/>
          <w:sz w:val="24"/>
          <w:szCs w:val="24"/>
          <w:u w:val="single"/>
          <w:lang w:bidi="ru-RU"/>
        </w:rPr>
        <w:t>обучения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63BE3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ориентация в системе моральных норм и цен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ностей: признание высокой ценности жизни во всех ее проявлениях, здоровья своего и других людей: экологическое сознание; воспита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ние любви к природе;</w:t>
      </w:r>
    </w:p>
    <w:p w:rsidR="00E63BE3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развитие познавательных мотивов, направ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ленных на получение нового знания о живой природе: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E63BE3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9D6407" w:rsidRPr="009D6407" w:rsidRDefault="00E63BE3" w:rsidP="00E63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формирование познавательной культуры, осваиваемой в процессе учебной деятельно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сти и эстетической культуры как способно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сти к эмоционально-ценностному отношению к объектам живой природы.</w:t>
      </w:r>
    </w:p>
    <w:p w:rsidR="00E63BE3" w:rsidRPr="009D6407" w:rsidRDefault="00E63BE3" w:rsidP="00E63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407">
        <w:rPr>
          <w:rFonts w:ascii="Times New Roman" w:hAnsi="Times New Roman" w:cs="Times New Roman"/>
          <w:b/>
          <w:sz w:val="24"/>
          <w:szCs w:val="24"/>
        </w:rPr>
        <w:t>Рабочая программа  ориентирована на использование</w:t>
      </w:r>
      <w:r w:rsidRPr="009D6407">
        <w:rPr>
          <w:rFonts w:ascii="Times New Roman" w:hAnsi="Times New Roman" w:cs="Times New Roman"/>
          <w:sz w:val="24"/>
          <w:szCs w:val="24"/>
        </w:rPr>
        <w:t xml:space="preserve"> </w:t>
      </w:r>
      <w:r w:rsidRPr="009D640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E63BE3" w:rsidRPr="009D6407" w:rsidRDefault="00E63BE3" w:rsidP="00E63BE3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общего образования  по биологии УМК «Биология 5-9 </w:t>
      </w:r>
      <w:proofErr w:type="spellStart"/>
      <w:r w:rsidRPr="009D640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D6407">
        <w:rPr>
          <w:rFonts w:ascii="Times New Roman" w:hAnsi="Times New Roman" w:cs="Times New Roman"/>
          <w:color w:val="000000"/>
          <w:sz w:val="24"/>
          <w:szCs w:val="24"/>
        </w:rPr>
        <w:t xml:space="preserve">.» В.В.Пасечника, В.В. </w:t>
      </w:r>
      <w:proofErr w:type="spellStart"/>
      <w:r w:rsidRPr="009D6407">
        <w:rPr>
          <w:rFonts w:ascii="Times New Roman" w:hAnsi="Times New Roman" w:cs="Times New Roman"/>
          <w:color w:val="000000"/>
          <w:sz w:val="24"/>
          <w:szCs w:val="24"/>
        </w:rPr>
        <w:t>Латюшина</w:t>
      </w:r>
      <w:proofErr w:type="spellEnd"/>
      <w:r w:rsidRPr="009D6407">
        <w:rPr>
          <w:rFonts w:ascii="Times New Roman" w:hAnsi="Times New Roman" w:cs="Times New Roman"/>
          <w:color w:val="000000"/>
          <w:sz w:val="24"/>
          <w:szCs w:val="24"/>
        </w:rPr>
        <w:t xml:space="preserve">, Г.Г. </w:t>
      </w:r>
      <w:proofErr w:type="spellStart"/>
      <w:r w:rsidRPr="009D6407">
        <w:rPr>
          <w:rFonts w:ascii="Times New Roman" w:hAnsi="Times New Roman" w:cs="Times New Roman"/>
          <w:color w:val="000000"/>
          <w:sz w:val="24"/>
          <w:szCs w:val="24"/>
        </w:rPr>
        <w:t>Швецова</w:t>
      </w:r>
      <w:proofErr w:type="spellEnd"/>
      <w:r w:rsidRPr="009D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BE3" w:rsidRPr="009D6407" w:rsidRDefault="00E63BE3" w:rsidP="00E63BE3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D6407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9D6407">
        <w:rPr>
          <w:rFonts w:ascii="Times New Roman" w:hAnsi="Times New Roman" w:cs="Times New Roman"/>
          <w:sz w:val="24"/>
          <w:szCs w:val="24"/>
        </w:rPr>
        <w:t xml:space="preserve"> В. В., Шапкин В. А. Биология. Животные. 7 </w:t>
      </w:r>
      <w:r w:rsidR="00755925">
        <w:rPr>
          <w:rFonts w:ascii="Times New Roman" w:hAnsi="Times New Roman" w:cs="Times New Roman"/>
          <w:sz w:val="24"/>
          <w:szCs w:val="24"/>
        </w:rPr>
        <w:t>класс. Учебник / М.: Дрофа, 2017</w:t>
      </w:r>
    </w:p>
    <w:p w:rsidR="00E63BE3" w:rsidRPr="009D6407" w:rsidRDefault="00E63BE3" w:rsidP="00E63BE3">
      <w:pPr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Pr="009D6407">
        <w:rPr>
          <w:rFonts w:ascii="Times New Roman" w:hAnsi="Times New Roman" w:cs="Times New Roman"/>
          <w:color w:val="000000"/>
          <w:sz w:val="24"/>
          <w:szCs w:val="24"/>
        </w:rPr>
        <w:t>календарному графику общеобразовательного процесса МБОУ «</w:t>
      </w:r>
      <w:r w:rsidR="00755925">
        <w:rPr>
          <w:rFonts w:ascii="Times New Roman" w:hAnsi="Times New Roman" w:cs="Times New Roman"/>
          <w:color w:val="000000"/>
          <w:sz w:val="24"/>
          <w:szCs w:val="24"/>
        </w:rPr>
        <w:t>Ривзаводская СОШ»  на 2022 - 2023</w:t>
      </w:r>
      <w:r w:rsidRPr="009D640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на изучение </w:t>
      </w:r>
      <w:r w:rsidR="00410D0C" w:rsidRPr="009D6407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410D0C" w:rsidRPr="009D6407">
        <w:rPr>
          <w:rFonts w:ascii="Times New Roman" w:hAnsi="Times New Roman" w:cs="Times New Roman"/>
          <w:iCs/>
          <w:sz w:val="24"/>
          <w:szCs w:val="24"/>
        </w:rPr>
        <w:t xml:space="preserve"> в 7 </w:t>
      </w:r>
      <w:r w:rsidRPr="009D6407">
        <w:rPr>
          <w:rFonts w:ascii="Times New Roman" w:hAnsi="Times New Roman" w:cs="Times New Roman"/>
          <w:iCs/>
          <w:sz w:val="24"/>
          <w:szCs w:val="24"/>
        </w:rPr>
        <w:t>классе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6407">
        <w:rPr>
          <w:rFonts w:ascii="Times New Roman" w:hAnsi="Times New Roman" w:cs="Times New Roman"/>
          <w:iCs/>
          <w:sz w:val="24"/>
          <w:szCs w:val="24"/>
        </w:rPr>
        <w:t xml:space="preserve">отводится </w:t>
      </w:r>
      <w:r w:rsidR="00410D0C" w:rsidRPr="009D6407">
        <w:rPr>
          <w:rFonts w:ascii="Times New Roman" w:hAnsi="Times New Roman" w:cs="Times New Roman"/>
          <w:sz w:val="24"/>
          <w:szCs w:val="24"/>
        </w:rPr>
        <w:t xml:space="preserve">68 </w:t>
      </w:r>
      <w:r w:rsidR="00755925">
        <w:rPr>
          <w:rFonts w:ascii="Times New Roman" w:hAnsi="Times New Roman" w:cs="Times New Roman"/>
          <w:sz w:val="24"/>
          <w:szCs w:val="24"/>
        </w:rPr>
        <w:t>ч в год – 2 часа в неделю.</w:t>
      </w:r>
      <w:r w:rsidRPr="009D640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44EB3" w:rsidRDefault="00E63BE3" w:rsidP="00755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Р</w:t>
      </w:r>
      <w:r w:rsidR="00410D0C" w:rsidRPr="009D6407">
        <w:rPr>
          <w:rFonts w:ascii="Times New Roman" w:hAnsi="Times New Roman" w:cs="Times New Roman"/>
          <w:sz w:val="24"/>
          <w:szCs w:val="24"/>
        </w:rPr>
        <w:t>абочая программа не соответствует авторской программе. Нес</w:t>
      </w:r>
      <w:r w:rsidRPr="009D6407">
        <w:rPr>
          <w:rFonts w:ascii="Times New Roman" w:hAnsi="Times New Roman" w:cs="Times New Roman"/>
          <w:sz w:val="24"/>
          <w:szCs w:val="24"/>
        </w:rPr>
        <w:t>оответствие отражено в таблице:</w:t>
      </w:r>
    </w:p>
    <w:p w:rsidR="00154AE2" w:rsidRPr="00AB7C3F" w:rsidRDefault="00C44EB3" w:rsidP="00C44E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54AE2" w:rsidRPr="00AB7C3F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по</w:t>
      </w:r>
      <w:r w:rsidR="00154AE2" w:rsidRPr="00AB7C3F">
        <w:rPr>
          <w:rFonts w:ascii="Times New Roman" w:hAnsi="Times New Roman" w:cs="Times New Roman"/>
          <w:b/>
          <w:sz w:val="24"/>
          <w:szCs w:val="24"/>
        </w:rPr>
        <w:t xml:space="preserve"> биологии </w:t>
      </w:r>
      <w:r w:rsidR="00154AE2" w:rsidRPr="00AB7C3F">
        <w:rPr>
          <w:rFonts w:ascii="Times New Roman" w:hAnsi="Times New Roman" w:cs="Times New Roman"/>
          <w:b/>
          <w:bCs/>
          <w:sz w:val="24"/>
          <w:szCs w:val="24"/>
        </w:rPr>
        <w:t>для 7 класса</w:t>
      </w:r>
    </w:p>
    <w:p w:rsidR="00154AE2" w:rsidRPr="00AB7C3F" w:rsidRDefault="00154AE2" w:rsidP="00154AE2">
      <w:pPr>
        <w:pStyle w:val="a6"/>
        <w:spacing w:before="10" w:beforeAutospacing="0" w:after="10" w:afterAutospacing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878"/>
        <w:gridCol w:w="1418"/>
        <w:gridCol w:w="1172"/>
        <w:gridCol w:w="1473"/>
      </w:tblGrid>
      <w:tr w:rsidR="00154AE2" w:rsidRPr="00AB7C3F" w:rsidTr="00592CA2">
        <w:trPr>
          <w:trHeight w:val="780"/>
        </w:trPr>
        <w:tc>
          <w:tcPr>
            <w:tcW w:w="635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7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pStyle w:val="a5"/>
              <w:rPr>
                <w:rFonts w:ascii="Times New Roman" w:hAnsi="Times New Roman" w:cs="Times New Roman"/>
              </w:rPr>
            </w:pPr>
            <w:r w:rsidRPr="00AB7C3F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pStyle w:val="a5"/>
              <w:rPr>
                <w:rFonts w:ascii="Times New Roman" w:hAnsi="Times New Roman" w:cs="Times New Roman"/>
              </w:rPr>
            </w:pPr>
            <w:r w:rsidRPr="00AB7C3F">
              <w:rPr>
                <w:rFonts w:ascii="Times New Roman" w:hAnsi="Times New Roman" w:cs="Times New Roman"/>
              </w:rPr>
              <w:t>Кол-во</w:t>
            </w:r>
          </w:p>
          <w:p w:rsidR="00154AE2" w:rsidRPr="00AB7C3F" w:rsidRDefault="00154AE2" w:rsidP="00592CA2">
            <w:pPr>
              <w:pStyle w:val="a5"/>
              <w:rPr>
                <w:rFonts w:ascii="Times New Roman" w:hAnsi="Times New Roman" w:cs="Times New Roman"/>
              </w:rPr>
            </w:pPr>
            <w:r w:rsidRPr="00AB7C3F">
              <w:rPr>
                <w:rFonts w:ascii="Times New Roman" w:hAnsi="Times New Roman" w:cs="Times New Roman"/>
              </w:rPr>
              <w:t xml:space="preserve">часов в авторской </w:t>
            </w:r>
            <w:proofErr w:type="spellStart"/>
            <w:r w:rsidRPr="00AB7C3F">
              <w:rPr>
                <w:rFonts w:ascii="Times New Roman" w:hAnsi="Times New Roman" w:cs="Times New Roman"/>
              </w:rPr>
              <w:t>прог-ме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4AE2" w:rsidRPr="00AB7C3F" w:rsidRDefault="00154AE2" w:rsidP="00592CA2">
            <w:pPr>
              <w:pStyle w:val="a5"/>
              <w:rPr>
                <w:rFonts w:ascii="Times New Roman" w:hAnsi="Times New Roman" w:cs="Times New Roman"/>
              </w:rPr>
            </w:pPr>
            <w:r w:rsidRPr="00AB7C3F">
              <w:rPr>
                <w:rFonts w:ascii="Times New Roman" w:hAnsi="Times New Roman" w:cs="Times New Roman"/>
              </w:rPr>
              <w:t>Кол-во</w:t>
            </w:r>
          </w:p>
          <w:p w:rsidR="00154AE2" w:rsidRPr="00AB7C3F" w:rsidRDefault="00154AE2" w:rsidP="00592CA2">
            <w:pPr>
              <w:pStyle w:val="a5"/>
              <w:rPr>
                <w:rFonts w:ascii="Times New Roman" w:hAnsi="Times New Roman" w:cs="Times New Roman"/>
              </w:rPr>
            </w:pPr>
            <w:r w:rsidRPr="00AB7C3F">
              <w:rPr>
                <w:rFonts w:ascii="Times New Roman" w:hAnsi="Times New Roman" w:cs="Times New Roman"/>
              </w:rPr>
              <w:t xml:space="preserve">часов в рабочей </w:t>
            </w:r>
            <w:proofErr w:type="spellStart"/>
            <w:r w:rsidRPr="00AB7C3F">
              <w:rPr>
                <w:rFonts w:ascii="Times New Roman" w:hAnsi="Times New Roman" w:cs="Times New Roman"/>
              </w:rPr>
              <w:t>прог-ме</w:t>
            </w:r>
            <w:proofErr w:type="spellEnd"/>
          </w:p>
        </w:tc>
        <w:tc>
          <w:tcPr>
            <w:tcW w:w="1481" w:type="dxa"/>
            <w:vAlign w:val="center"/>
          </w:tcPr>
          <w:p w:rsidR="00154AE2" w:rsidRPr="00AB7C3F" w:rsidRDefault="00154AE2" w:rsidP="00592CA2">
            <w:pPr>
              <w:pStyle w:val="a5"/>
              <w:rPr>
                <w:rFonts w:ascii="Times New Roman" w:hAnsi="Times New Roman" w:cs="Times New Roman"/>
              </w:rPr>
            </w:pPr>
            <w:r w:rsidRPr="00AB7C3F">
              <w:rPr>
                <w:rFonts w:ascii="Times New Roman" w:hAnsi="Times New Roman" w:cs="Times New Roman"/>
              </w:rPr>
              <w:t>Вне</w:t>
            </w:r>
          </w:p>
          <w:p w:rsidR="00154AE2" w:rsidRPr="00AB7C3F" w:rsidRDefault="00154AE2" w:rsidP="00592CA2">
            <w:pPr>
              <w:pStyle w:val="a5"/>
              <w:rPr>
                <w:rFonts w:ascii="Times New Roman" w:hAnsi="Times New Roman" w:cs="Times New Roman"/>
              </w:rPr>
            </w:pPr>
            <w:r w:rsidRPr="00AB7C3F">
              <w:rPr>
                <w:rFonts w:ascii="Times New Roman" w:hAnsi="Times New Roman" w:cs="Times New Roman"/>
              </w:rPr>
              <w:t>сённые</w:t>
            </w:r>
          </w:p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154AE2" w:rsidRPr="00AB7C3F" w:rsidTr="00592CA2">
        <w:trPr>
          <w:trHeight w:val="1571"/>
        </w:trPr>
        <w:tc>
          <w:tcPr>
            <w:tcW w:w="635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1. </w:t>
            </w:r>
            <w:r w:rsidRPr="00AB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Основные сведения и животном мире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E2" w:rsidRPr="00AB7C3F" w:rsidTr="00592CA2">
        <w:trPr>
          <w:trHeight w:val="781"/>
        </w:trPr>
        <w:tc>
          <w:tcPr>
            <w:tcW w:w="635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2 </w:t>
            </w: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Многообразие животных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1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E2" w:rsidRPr="00AB7C3F" w:rsidTr="00592CA2">
        <w:trPr>
          <w:trHeight w:val="781"/>
        </w:trPr>
        <w:tc>
          <w:tcPr>
            <w:tcW w:w="635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 </w:t>
            </w:r>
            <w:r w:rsidRPr="009D6407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Эволюция строения и функций органов и их систем у животных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54AE2" w:rsidRPr="00AB7C3F" w:rsidTr="00592CA2">
        <w:trPr>
          <w:trHeight w:val="781"/>
        </w:trPr>
        <w:tc>
          <w:tcPr>
            <w:tcW w:w="635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 4. </w:t>
            </w:r>
            <w:r w:rsidRPr="00AB7C3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Индивидуальное развитие животных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E2" w:rsidRPr="00AB7C3F" w:rsidTr="00592CA2">
        <w:trPr>
          <w:trHeight w:val="780"/>
        </w:trPr>
        <w:tc>
          <w:tcPr>
            <w:tcW w:w="635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  <w:r w:rsidR="00C4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5. </w:t>
            </w: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Развитие и закономерности размещения животных на Земле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54AE2" w:rsidRPr="00AB7C3F" w:rsidTr="00592CA2">
        <w:trPr>
          <w:trHeight w:val="666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154AE2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  <w:r w:rsidR="00C4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5.</w:t>
            </w:r>
            <w:r w:rsidRPr="009D64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Биоценозы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E2" w:rsidRPr="00AB7C3F" w:rsidTr="00592CA2">
        <w:trPr>
          <w:trHeight w:val="91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2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Животный мир и хозяйственная деятельность человека</w:t>
            </w: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E2" w:rsidRPr="00AB7C3F" w:rsidTr="00592CA2">
        <w:trPr>
          <w:trHeight w:val="45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2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54AE2" w:rsidRPr="00AB7C3F" w:rsidTr="00592CA2">
        <w:trPr>
          <w:trHeight w:val="780"/>
        </w:trPr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154AE2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AE2" w:rsidRPr="00AB7C3F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C3F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AE2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AE2" w:rsidRDefault="00154AE2" w:rsidP="0059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154AE2" w:rsidRDefault="00154AE2" w:rsidP="00592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154AE2" w:rsidRPr="00AB7C3F" w:rsidRDefault="00154AE2" w:rsidP="00154A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E2" w:rsidRDefault="00154AE2" w:rsidP="00154A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D0C" w:rsidRPr="009D6407" w:rsidRDefault="00410D0C" w:rsidP="00410D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07" w:rsidRPr="009D6407" w:rsidRDefault="009D6407" w:rsidP="00BB6209">
      <w:pPr>
        <w:pStyle w:val="a5"/>
        <w:jc w:val="center"/>
        <w:rPr>
          <w:rFonts w:ascii="Times New Roman" w:hAnsi="Times New Roman" w:cs="Times New Roman"/>
          <w:lang w:bidi="ru-RU"/>
        </w:rPr>
      </w:pPr>
      <w:r w:rsidRPr="009D6407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  Изучение курса «Биология» в 7 классе направле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но на достижение следующих результатов (освоение универсальных учебных действий - УУД).</w:t>
      </w:r>
    </w:p>
    <w:p w:rsidR="009D6407" w:rsidRPr="00BB6209" w:rsidRDefault="009D6407" w:rsidP="009D64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</w:pPr>
      <w:r w:rsidRPr="00BB6209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Личностные результаты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осознание единства и целостности окружающе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го мира, возможности его познания и объясне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ния на основе достижений науки;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формирование и развитие ответственного отно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шения к обучению, познавательных интересов и мотивов, направленных на изучение живой природы; интеллектуальных умений (дока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зывать, строить рассуждения, анализировать, сравнивать, делать выводы и др.); эстетического восприятия живых объектов;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способность выбирать целевые и смысловые установки в своих действиях и поступках по от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ношению к живой природе, здоровью своему и окружающих;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умение применять полученные знания в прак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тической деятельности;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осознание потребности и готовности к самооб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разованию, в том числе в рамках самостоятель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ной деятельности вне школы;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знание основных принципов и правил отно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шения к живой природе, основ здорового об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раза жизни и </w:t>
      </w:r>
      <w:proofErr w:type="spellStart"/>
      <w:r w:rsidRPr="009D6407">
        <w:rPr>
          <w:rFonts w:ascii="Times New Roman" w:hAnsi="Times New Roman" w:cs="Times New Roman"/>
          <w:sz w:val="24"/>
          <w:szCs w:val="24"/>
          <w:lang w:bidi="ru-RU"/>
        </w:rPr>
        <w:t>здоровьесберегаюших</w:t>
      </w:r>
      <w:proofErr w:type="spellEnd"/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технологий; оценка жизненных ситуаций с точки зрения без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опасного образа жизни и сохранения здоровья;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определение жизненных ценностей, ориента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ция на понимание причин успехов и неудач в учебной деятельности; умение преодолевать трудности в процессе достижения намеченных целей;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формирование личного позитивного отно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шения к окружающему миру, уважительного отношения к окружающим; терпимость при взаимодействии со взрослыми и сверстниками;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формирование экологического мышления: уме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ние оценивать свою деятельность и поступки других людей с точки зрения сохранения окру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жающей среды - гаранта жизни и благополучия людей на Земле.</w:t>
      </w:r>
    </w:p>
    <w:p w:rsidR="009D6407" w:rsidRPr="00BB6209" w:rsidRDefault="009D6407" w:rsidP="009D64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</w:pPr>
      <w:proofErr w:type="spellStart"/>
      <w:r w:rsidRPr="00BB6209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Метапредметные</w:t>
      </w:r>
      <w:proofErr w:type="spellEnd"/>
      <w:r w:rsidRPr="00BB6209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 результаты:</w:t>
      </w:r>
    </w:p>
    <w:p w:rsidR="009D6407" w:rsidRPr="009D6407" w:rsidRDefault="009D6407" w:rsidP="009D640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6209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Познавательные УУД</w:t>
      </w: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-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формирование и разви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тие навыков и умений: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работать с разными источниками информации, анализировать и оценивать информацию, пре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образовывать ее из одной формы в другую;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составлять тезисы, различные виды планов (простых, сложных и т. п.), структурировать учебный материал, давать определения поня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тий;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проводить наблюдения, ставить элементарные эксперименты и объяснять полученные резуль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таты;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сравнивать и классифицировать, самостоятель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но выбирая критерии для указанных логиче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ских операций;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строить логические рассуждения, включающие установление причинно-следственных связей;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создавать схематические модели с выделением существенных характеристик объектов;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определять возможные источники необходимых сведений, производить поиск информации, ана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лизировать и оценивать ее достоверность.</w:t>
      </w:r>
    </w:p>
    <w:p w:rsidR="009D6407" w:rsidRPr="009D6407" w:rsidRDefault="009D6407" w:rsidP="009D640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6209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Регулятивные УУД</w:t>
      </w:r>
      <w:r w:rsidRPr="00BB6209">
        <w:rPr>
          <w:rFonts w:ascii="Times New Roman" w:hAnsi="Times New Roman" w:cs="Times New Roman"/>
          <w:sz w:val="24"/>
          <w:szCs w:val="24"/>
          <w:u w:val="single"/>
          <w:lang w:bidi="ru-RU"/>
        </w:rPr>
        <w:t>-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навыков и умений: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организовывать и планировать свою учебную деятельность - определять цель работы, после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довательность действий, ставить задачи, про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гнозировать результаты работы;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самостоятельно выдвигать варианты решения поставленных задач, предвидеть конечные ре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зультаты работы, выбирать средства достиже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ния цели;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работать по плану, сверять свои действия с це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лью и, при необходимости, исправлять ошибки самостоятельно;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владеть основами самоконтроля и самооцен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ки для принятия решений и осуществления осознанного выбора в учебно-познавательной и учебно-практической деятельности.</w:t>
      </w:r>
    </w:p>
    <w:p w:rsidR="009D6407" w:rsidRPr="009D6407" w:rsidRDefault="009D6407" w:rsidP="009D640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B6209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Коммуникативные УУД </w:t>
      </w:r>
      <w:r w:rsidRPr="00BB620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- 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формирование и раз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витие навыков и умений: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lastRenderedPageBreak/>
        <w:t>- слушать и вступать в диалог, участвовать в кол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лективном обсуждении проблем;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интегрироваться и строить продуктивное взаи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модействие со сверстниками и взрослыми;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ровать свою точку зрения, отстаивать свою по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зицию.</w:t>
      </w:r>
    </w:p>
    <w:p w:rsidR="009D6407" w:rsidRPr="00BB6209" w:rsidRDefault="009D6407" w:rsidP="009D64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</w:pPr>
      <w:r w:rsidRPr="00BB6209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Предметные результаты:</w:t>
      </w:r>
    </w:p>
    <w:p w:rsidR="009D6407" w:rsidRPr="009D6407" w:rsidRDefault="009D6407" w:rsidP="009D64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В познавательной (интеллектуальной) сфере: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понимать смысл биологических терминов;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характеризовать методы биологической науки (наблюдение, эксперимент, измерение) и оце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нивать их роль в познании живой природы;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осуществлять элементарные биологические ис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следования;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описывать особенности строения и основные процессы жизнедеятельности животных разных систематических групп; сравнивать особенно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сти строения простейших и многоклеточных животных;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распознавать органы и системы органов живот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ных разных систематических групп; сравнивать и объяснять причины сходства и различий;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устанавливать взаимосвязь между особенно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стями строения органов и функциями, которые они выполняют;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приводить примеры животных разных система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тических групп;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различать на рисунках, таблицах и натуральных объектах основные систематические группы простейших и многоклеточных животных;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характеризовать направления эволюции живот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ного мира; приводить доказательства эволюции животного мира;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оценивать вклад Ч. Дарвина в развитие биологии;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выделять прогрессивные черты в строении ор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ганов и систем органон животных разных систе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матических групп: находить сходство в строе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нии животных разных систематических </w:t>
      </w:r>
      <w:r w:rsidRPr="009D6407">
        <w:rPr>
          <w:rFonts w:ascii="Times New Roman" w:hAnsi="Times New Roman" w:cs="Times New Roman"/>
          <w:sz w:val="24"/>
          <w:szCs w:val="24"/>
          <w:lang w:bidi="en-US"/>
        </w:rPr>
        <w:t>групп 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на основе этого доказывать их родство;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объяснять взаимосвязь особенностей строения организма животного с условиями среды его обитания; приводить примеры приспособлений животных к среде обитания;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составлять элементарные цепи питания;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различать группы живых организмов в зави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симости от роли, которую они играют в био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ценозах; характеризовать взаимосвязи между животными в биоценозах;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объяснять причины устойчивости биоценозов: сравнивать естественные и искусственные био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ценозы;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объяснять роль животных в круговороте ве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ществ в биосфере; определять роль животных в природе и в жизни человека;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обосновывать значение природоохранной дея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тельности человека в сохранении и умножении животного мира;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формулировать правила техники безопасности в кабинете биологии при выполнении лабора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торных работ;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проводить биологические опыты и экспери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менты и объяснять их результаты; пользоваться увеличительными приборами и иметь эле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ментарные навыки приготовления и изучения препаратов;</w:t>
      </w:r>
    </w:p>
    <w:p w:rsidR="009D6407" w:rsidRPr="009D6407" w:rsidRDefault="009D6407" w:rsidP="009D64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ценностно-ориентационной сфере: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демонстрировать знание правил поведения в природе и основ здорового образа жизни;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анализировать и оценивать последствия дея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тельности человека в природе;</w:t>
      </w:r>
    </w:p>
    <w:p w:rsidR="009D6407" w:rsidRPr="009D6407" w:rsidRDefault="009D6407" w:rsidP="009D64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сфере трудовой деятельности: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соблюдать правила работы в кабинете биоло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гии, с биологическими приборами и инстру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ментами (</w:t>
      </w:r>
      <w:proofErr w:type="spellStart"/>
      <w:r w:rsidRPr="009D6407">
        <w:rPr>
          <w:rFonts w:ascii="Times New Roman" w:hAnsi="Times New Roman" w:cs="Times New Roman"/>
          <w:sz w:val="24"/>
          <w:szCs w:val="24"/>
          <w:lang w:bidi="ru-RU"/>
        </w:rPr>
        <w:t>препаровальные</w:t>
      </w:r>
      <w:proofErr w:type="spellEnd"/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иглы, скальпели, лупы, микроскопы);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владеть навыками ухода за домашними живот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ными;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проводить наблюдения за животными:</w:t>
      </w:r>
    </w:p>
    <w:p w:rsidR="009D6407" w:rsidRPr="009D6407" w:rsidRDefault="009D6407" w:rsidP="009D64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В сфере физической деятельности: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уметь оказать первую помощь при укусах ядовитых и хищных жи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вотных;</w:t>
      </w:r>
    </w:p>
    <w:p w:rsidR="009D6407" w:rsidRPr="009D6407" w:rsidRDefault="009D6407" w:rsidP="009D64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эстетической сфере: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оценивать с эстетической точки зрения представителей животного мира.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D6407" w:rsidRPr="009D6407" w:rsidRDefault="009D6407" w:rsidP="009D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b/>
          <w:sz w:val="24"/>
          <w:szCs w:val="24"/>
          <w:lang w:bidi="ru-RU"/>
        </w:rPr>
        <w:t>Планируемые результаты изучения курса</w:t>
      </w:r>
      <w:r w:rsidRPr="009D6407">
        <w:rPr>
          <w:rFonts w:ascii="Times New Roman" w:hAnsi="Times New Roman" w:cs="Times New Roman"/>
          <w:b/>
          <w:sz w:val="24"/>
          <w:szCs w:val="24"/>
          <w:lang w:bidi="ru-RU"/>
        </w:rPr>
        <w:br/>
        <w:t>к концу 7 класса</w:t>
      </w:r>
    </w:p>
    <w:p w:rsidR="009D6407" w:rsidRPr="009D6407" w:rsidRDefault="009D6407" w:rsidP="009D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Изучение курса биологии в 7 классе должно быть направлено на овладение учащимися следующими умениями и навыками.</w:t>
      </w:r>
    </w:p>
    <w:p w:rsidR="009D6407" w:rsidRPr="009D6407" w:rsidRDefault="009D6407" w:rsidP="009D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</w:t>
      </w: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научится: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характеризовать особенности строения и про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цессов жизнедеятельности животных как пред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ставителей самостоятельного царства живой природы;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выделять прогрессивные черты в строении ор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ганов и систем органов животных разных си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стематических групп;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приводить доказательства эволюции и общно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сти происхождения живых организмов;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различать по внешнему виду и описанию орга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низмы различных систематических групп царства Животные и выделять их отличительные призна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ки; осуществлять классификацию животных;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характеризовать приспособления животных разных систематических групп к условиям различных сред обитания, приводить примеры таких приспособлений;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демонстрировать навыки оказания первой по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мощи пострадавшим при укусах животных;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описывать и использовать приемы по уходу за домашними животными;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применять методы биологической науки для изучения животных - проводить наблюдения, ставить несложные биологические эксперимен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ты и объяснять их результаты;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использовать составляющие исследовательской и проектной деятельности по изучению живот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ных организмов - приводить доказательства.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классифицировать, сравнивать, выявлять взаи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мосвязи;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ориентироваться в системе познавательных ценностей — оценивать информацию о жи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вотных, получаемую из разных источников, практическую значимость животных в природе и в жизни человека, последствия деятельности человека в природе;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соблюдать правила работы в кабинете биоло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гии, с биологическими приборами и инстру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ментами.</w:t>
      </w:r>
    </w:p>
    <w:p w:rsidR="009D6407" w:rsidRPr="009D6407" w:rsidRDefault="009D6407" w:rsidP="009D64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получит </w:t>
      </w: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возможность научиться: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sz w:val="24"/>
          <w:szCs w:val="24"/>
          <w:lang w:bidi="ru-RU"/>
        </w:rPr>
        <w:t>- выделять эстетические достоинства животных разных систематических групп;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осознанно соблюдать основные принципы и правила поведения в природе;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ориентироваться в системе моральных норм и ценностей по отношению к объектам живой природы – признание высокой ценности жиз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ни во всех ее проявлениях, экологическое со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знание, эмоционально-ценностное отношение к объектам живой природы;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находить информацию о животных в научно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-популярной литературе, биологических слова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рях и справочниках, анализировать, оценивать ее и переводить из одной формы в другую;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>выбирать целевые и смысловые установки в своих действиях и поступках по отношению к живой природе.</w:t>
      </w:r>
    </w:p>
    <w:p w:rsidR="00755925" w:rsidRDefault="00755925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07" w:rsidRPr="009D6407" w:rsidRDefault="009D6407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40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9D6407" w:rsidRPr="009D6407" w:rsidRDefault="009D6407" w:rsidP="009D6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407">
        <w:rPr>
          <w:rFonts w:ascii="Times New Roman" w:hAnsi="Times New Roman" w:cs="Times New Roman"/>
          <w:b/>
          <w:sz w:val="24"/>
          <w:szCs w:val="24"/>
        </w:rPr>
        <w:t>Биология. Животные</w:t>
      </w:r>
    </w:p>
    <w:p w:rsidR="009D6407" w:rsidRPr="009D6407" w:rsidRDefault="009D6407" w:rsidP="009D64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/>
          <w:sz w:val="24"/>
          <w:szCs w:val="24"/>
        </w:rPr>
        <w:t>7 класс  (68 часов, 2 часа в неделю)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9D6407">
        <w:rPr>
          <w:rFonts w:ascii="Times New Roman" w:hAnsi="Times New Roman" w:cs="Times New Roman"/>
          <w:iCs/>
          <w:sz w:val="24"/>
          <w:szCs w:val="24"/>
        </w:rPr>
        <w:t>(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9D6407">
        <w:rPr>
          <w:rFonts w:ascii="Times New Roman" w:hAnsi="Times New Roman" w:cs="Times New Roman"/>
          <w:iCs/>
          <w:sz w:val="24"/>
          <w:szCs w:val="24"/>
        </w:rPr>
        <w:t>)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Животный мир как составная часть природы </w:t>
      </w:r>
      <w:r w:rsidR="00C34613">
        <w:rPr>
          <w:rFonts w:ascii="Times New Roman" w:hAnsi="Times New Roman" w:cs="Times New Roman"/>
          <w:sz w:val="24"/>
          <w:szCs w:val="24"/>
        </w:rPr>
        <w:t>Т</w:t>
      </w:r>
      <w:r w:rsidR="00755925">
        <w:rPr>
          <w:rFonts w:ascii="Times New Roman" w:hAnsi="Times New Roman" w:cs="Times New Roman"/>
          <w:sz w:val="24"/>
          <w:szCs w:val="24"/>
        </w:rPr>
        <w:t>верской области.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9D6407">
        <w:rPr>
          <w:rFonts w:ascii="Times New Roman" w:hAnsi="Times New Roman" w:cs="Times New Roman"/>
          <w:iCs/>
          <w:sz w:val="24"/>
          <w:szCs w:val="24"/>
        </w:rPr>
        <w:t>:</w:t>
      </w:r>
    </w:p>
    <w:p w:rsidR="009D6407" w:rsidRPr="009D6407" w:rsidRDefault="009D6407" w:rsidP="009D6407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эволюционный путь развития животного мира;</w:t>
      </w:r>
    </w:p>
    <w:p w:rsidR="009D6407" w:rsidRPr="009D6407" w:rsidRDefault="009D6407" w:rsidP="009D6407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историю изучения животных;</w:t>
      </w:r>
    </w:p>
    <w:p w:rsidR="009D6407" w:rsidRPr="009D6407" w:rsidRDefault="009D6407" w:rsidP="009D6407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9D6407">
        <w:rPr>
          <w:rFonts w:ascii="Times New Roman" w:hAnsi="Times New Roman" w:cs="Times New Roman"/>
          <w:iCs/>
          <w:sz w:val="24"/>
          <w:szCs w:val="24"/>
        </w:rPr>
        <w:t>:</w:t>
      </w:r>
    </w:p>
    <w:p w:rsidR="009D6407" w:rsidRPr="009D6407" w:rsidRDefault="009D6407" w:rsidP="009D6407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определять сходства и различия между растительным и животным организмом;</w:t>
      </w:r>
    </w:p>
    <w:p w:rsidR="009D6407" w:rsidRPr="009D6407" w:rsidRDefault="009D6407" w:rsidP="009D6407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640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D6407">
        <w:rPr>
          <w:rFonts w:ascii="Times New Roman" w:hAnsi="Times New Roman" w:cs="Times New Roman"/>
          <w:sz w:val="24"/>
          <w:szCs w:val="24"/>
        </w:rPr>
        <w:t>:</w:t>
      </w:r>
    </w:p>
    <w:p w:rsidR="009D6407" w:rsidRPr="009D6407" w:rsidRDefault="009D6407" w:rsidP="009D6407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давать характеристику методам изучения биологических объектов;</w:t>
      </w:r>
    </w:p>
    <w:p w:rsidR="009D6407" w:rsidRPr="009D6407" w:rsidRDefault="009D6407" w:rsidP="009D6407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классифицировать объекты по их принадлежности к систематическим группам;</w:t>
      </w:r>
    </w:p>
    <w:p w:rsidR="009D6407" w:rsidRPr="009D6407" w:rsidRDefault="009D6407" w:rsidP="009D6407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наблюдать и описывать различных представителей животного мира;</w:t>
      </w:r>
    </w:p>
    <w:p w:rsidR="009D6407" w:rsidRPr="009D6407" w:rsidRDefault="009D6407" w:rsidP="009D6407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использовать знания по зоологии в повседневной жизни;</w:t>
      </w:r>
    </w:p>
    <w:p w:rsidR="009D6407" w:rsidRPr="009D6407" w:rsidRDefault="009D6407" w:rsidP="009D6407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>Многообразие животных (36 часа)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Раздел 1 Простейшие </w:t>
      </w:r>
      <w:r w:rsidRPr="009D6407">
        <w:rPr>
          <w:rFonts w:ascii="Times New Roman" w:hAnsi="Times New Roman" w:cs="Times New Roman"/>
          <w:iCs/>
          <w:sz w:val="24"/>
          <w:szCs w:val="24"/>
        </w:rPr>
        <w:t>(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9D6407">
        <w:rPr>
          <w:rFonts w:ascii="Times New Roman" w:hAnsi="Times New Roman" w:cs="Times New Roman"/>
          <w:iCs/>
          <w:sz w:val="24"/>
          <w:szCs w:val="24"/>
        </w:rPr>
        <w:t>)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Наиболее часто встречаемые заболевания в </w:t>
      </w:r>
      <w:r w:rsidR="00755925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9D6407">
        <w:rPr>
          <w:rFonts w:ascii="Times New Roman" w:hAnsi="Times New Roman" w:cs="Times New Roman"/>
          <w:sz w:val="24"/>
          <w:szCs w:val="24"/>
        </w:rPr>
        <w:t>области,  вызванные простейшими.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407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понятия:</w:t>
      </w:r>
      <w:r w:rsidRPr="009D6407">
        <w:rPr>
          <w:rFonts w:ascii="Times New Roman" w:hAnsi="Times New Roman" w:cs="Times New Roman"/>
          <w:bCs/>
          <w:sz w:val="24"/>
          <w:szCs w:val="24"/>
        </w:rPr>
        <w:t xml:space="preserve"> Простейшие, гетеротрофный и автотрофный способы питания, циста, раковина, корненожки, радиолярии, солнечники, споровики, жгутиконосцы, инфузории, ложноножки, жгутики, реснички, колониальные простейшие.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407">
        <w:rPr>
          <w:rFonts w:ascii="Times New Roman" w:hAnsi="Times New Roman" w:cs="Times New Roman"/>
          <w:bCs/>
          <w:sz w:val="24"/>
          <w:szCs w:val="24"/>
        </w:rPr>
        <w:t>«Знакомство с многообразием водных простейших»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9D6407">
        <w:rPr>
          <w:rFonts w:ascii="Times New Roman" w:hAnsi="Times New Roman" w:cs="Times New Roman"/>
          <w:iCs/>
          <w:sz w:val="24"/>
          <w:szCs w:val="24"/>
        </w:rPr>
        <w:t>(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32 часа</w:t>
      </w:r>
      <w:r w:rsidRPr="009D6407">
        <w:rPr>
          <w:rFonts w:ascii="Times New Roman" w:hAnsi="Times New Roman" w:cs="Times New Roman"/>
          <w:iCs/>
          <w:sz w:val="24"/>
          <w:szCs w:val="24"/>
        </w:rPr>
        <w:t>)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lastRenderedPageBreak/>
        <w:t>Основные понятия: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губки, скелетные иглы, специа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лизация клеток, наружный и внутренний слой кле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ток, кишечнополостные, кишечная полость, лучевая (радиальная) симметрия тела, щупальца, эктодерма, энтодерма, стрекательные клетки, полип, медуза, ко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ралл, регенерация, плоские черви, кожно-мышечный мешок, гермафродитизм. промежуточный и окончатель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ный хозяин, чередование поколений, круглые черви, пищеварительная, выделительная, половая и нервная система, анальное отверстие, мускулатура, раздельно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 xml:space="preserve">полость, кольчатые черви, </w:t>
      </w:r>
      <w:proofErr w:type="spellStart"/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t>параподии</w:t>
      </w:r>
      <w:proofErr w:type="spellEnd"/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t>, замкнутая кро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веносная система, окологлоточное кольцо, брюшная нервная цепочка, диапауза, защитная капсула, гиру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дин, анабиоз, моллюск, раковина, мантия, мантий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ная полость, легкое, жабры, сердце, терка, пищева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рительные и слюнные железы, реактивное движение, перламутр, жемчуг, чернильный мешок, иглокожие, водно-сосудистая система, известковый скелет, чле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нистоногие, хитин, сложные глаза, мозаичное зрение, развитие без превращения, паутинные бородавки, ловчая сеть, легочные мешки, трахеи, партеногенез, развитие с превращением, гусеница, наездники, мат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ка, трутни, рабочие пчелы, мед, прополис, воск, соты, хордовые, внутренний скелет, хорда, череп, позвоноч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 xml:space="preserve">ник. бесчерепные, позвоночные, </w:t>
      </w:r>
      <w:proofErr w:type="spellStart"/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t>хряшевые</w:t>
      </w:r>
      <w:proofErr w:type="spellEnd"/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костные рыбы, чешуя, плавательный пузырь, плавники, жа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бры. боковая линия, икра, земноводные, голая кожа, глаза с подвижными веками, головастик, пресмыкаю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щиеся, стегоцефалы, динозавры, приспособленность к полету, перьевой покров, пуховые и контурные (ру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левые, маховые) перья, киль, обтекаемая форма тела, сухая кожа, железа копчиковая, выводковые и гнез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довые птенцы, инкубация, археоптерикс, млекопи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 xml:space="preserve">тающие, шерстный покров, мягкая кожа с железами, губы, дифференцированные зубы, </w:t>
      </w:r>
      <w:proofErr w:type="spellStart"/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t>первозвери</w:t>
      </w:r>
      <w:proofErr w:type="spellEnd"/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(яйце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кладущие), настоящие звери, сумчатые, миграция, цедильный аппарат, бивни, хобот, хищные зубы, ко</w:t>
      </w:r>
      <w:r w:rsidRPr="009D6407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пыта, рота, жвачка, сложный желудок, полуобезьяны, ногти, человекообразные обезьяны.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коралла. Влажный препарат медузы. Видеофильм.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№2: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«Знакомство с многообразием круглых червей»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№3: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«Внешнее строение дождевого червя»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Моллюски, встречаемые в </w:t>
      </w:r>
      <w:r w:rsidR="00755925">
        <w:rPr>
          <w:rFonts w:ascii="Times New Roman" w:hAnsi="Times New Roman" w:cs="Times New Roman"/>
          <w:sz w:val="24"/>
          <w:szCs w:val="24"/>
        </w:rPr>
        <w:t>Тверской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  </w:t>
      </w:r>
      <w:r w:rsidR="00755925">
        <w:rPr>
          <w:rFonts w:ascii="Times New Roman" w:hAnsi="Times New Roman" w:cs="Times New Roman"/>
          <w:sz w:val="24"/>
          <w:szCs w:val="24"/>
        </w:rPr>
        <w:t xml:space="preserve"> </w:t>
      </w:r>
      <w:r w:rsidRPr="009D6407">
        <w:rPr>
          <w:rFonts w:ascii="Times New Roman" w:hAnsi="Times New Roman" w:cs="Times New Roman"/>
          <w:sz w:val="24"/>
          <w:szCs w:val="24"/>
        </w:rPr>
        <w:t>Необходимость охраны закрытых водоемов.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Лабораторные и практические работы</w:t>
      </w: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№4: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«Особенности строения и образ жизни моллюсков»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Разнообразие ракообразных в водоемах </w:t>
      </w:r>
      <w:r w:rsidR="00755925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9D6407">
        <w:rPr>
          <w:rFonts w:ascii="Times New Roman" w:hAnsi="Times New Roman" w:cs="Times New Roman"/>
          <w:sz w:val="24"/>
          <w:szCs w:val="24"/>
        </w:rPr>
        <w:t>области.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№5: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«Знакомство с разнообразием ракообразных»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Фоновые,  редкие и исчезающие виды насекомых </w:t>
      </w:r>
      <w:r w:rsidR="00755925">
        <w:rPr>
          <w:rFonts w:ascii="Times New Roman" w:hAnsi="Times New Roman" w:cs="Times New Roman"/>
          <w:sz w:val="24"/>
          <w:szCs w:val="24"/>
        </w:rPr>
        <w:t>Тверской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D64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№6: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«Изучение представителей отрядов насекомых»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Тип Хордовые. Класс Ланцетники.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Основные виды рыб рек и водоемов </w:t>
      </w:r>
      <w:r w:rsidR="00755925">
        <w:rPr>
          <w:rFonts w:ascii="Times New Roman" w:hAnsi="Times New Roman" w:cs="Times New Roman"/>
          <w:sz w:val="24"/>
          <w:szCs w:val="24"/>
        </w:rPr>
        <w:t>Тверской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№7: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«Наблюдение за внешним строением и передвижением рыб»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Видовое разнообразие и охрана амфибий  в </w:t>
      </w:r>
      <w:r w:rsidR="00755925">
        <w:rPr>
          <w:rFonts w:ascii="Times New Roman" w:hAnsi="Times New Roman" w:cs="Times New Roman"/>
          <w:sz w:val="24"/>
          <w:szCs w:val="24"/>
        </w:rPr>
        <w:t>Тверской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D6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Видовое разнообразие и охрана рептилий  в</w:t>
      </w:r>
      <w:r w:rsidRPr="009D6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925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9D6407">
        <w:rPr>
          <w:rFonts w:ascii="Times New Roman" w:hAnsi="Times New Roman" w:cs="Times New Roman"/>
          <w:sz w:val="24"/>
          <w:szCs w:val="24"/>
        </w:rPr>
        <w:t>области</w:t>
      </w:r>
      <w:r w:rsidRPr="009D6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Орнитофауна </w:t>
      </w:r>
      <w:r w:rsidR="00755925">
        <w:rPr>
          <w:rFonts w:ascii="Times New Roman" w:hAnsi="Times New Roman" w:cs="Times New Roman"/>
          <w:sz w:val="24"/>
          <w:szCs w:val="24"/>
        </w:rPr>
        <w:t>Тверской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области.  Птицы  Красной книги 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Лабораторные и практические работы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№8: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Изучение внешнего строения птиц.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Изучение многообразия птиц.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Рукокрылые Красной книги </w:t>
      </w:r>
      <w:r w:rsidR="00755925">
        <w:rPr>
          <w:rFonts w:ascii="Times New Roman" w:hAnsi="Times New Roman" w:cs="Times New Roman"/>
          <w:sz w:val="24"/>
          <w:szCs w:val="24"/>
        </w:rPr>
        <w:t>Тверской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области. Хищные животные, занесенные в Красную книгу.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Видеофильм.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9D6407">
        <w:rPr>
          <w:rFonts w:ascii="Times New Roman" w:hAnsi="Times New Roman" w:cs="Times New Roman"/>
          <w:iCs/>
          <w:sz w:val="24"/>
          <w:szCs w:val="24"/>
        </w:rPr>
        <w:t>:</w:t>
      </w:r>
    </w:p>
    <w:p w:rsidR="009D6407" w:rsidRPr="009D6407" w:rsidRDefault="009D6407" w:rsidP="009D6407">
      <w:pPr>
        <w:pStyle w:val="1"/>
        <w:numPr>
          <w:ilvl w:val="0"/>
          <w:numId w:val="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систематику животного мира;</w:t>
      </w:r>
    </w:p>
    <w:p w:rsidR="009D6407" w:rsidRPr="009D6407" w:rsidRDefault="009D6407" w:rsidP="009D6407">
      <w:pPr>
        <w:pStyle w:val="1"/>
        <w:numPr>
          <w:ilvl w:val="0"/>
          <w:numId w:val="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9D6407" w:rsidRPr="009D6407" w:rsidRDefault="009D6407" w:rsidP="009D6407">
      <w:pPr>
        <w:pStyle w:val="1"/>
        <w:numPr>
          <w:ilvl w:val="0"/>
          <w:numId w:val="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исчезающие, редкие и охраняемые виды животных.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9D6407">
        <w:rPr>
          <w:rFonts w:ascii="Times New Roman" w:hAnsi="Times New Roman" w:cs="Times New Roman"/>
          <w:iCs/>
          <w:sz w:val="24"/>
          <w:szCs w:val="24"/>
        </w:rPr>
        <w:t>: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находить отличия простейших от многоклеточных животных;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 w:rsidRPr="009D6407">
        <w:rPr>
          <w:sz w:val="24"/>
          <w:szCs w:val="24"/>
        </w:rPr>
        <w:t>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распознавать переносчиков заболеваний, вызываемых простейшими;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раскрывать значение животных в природе и в жизни человека;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применять полученные знания в практической жизни;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распознавать изученных животных;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наблюдать за поведением животных в природе;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прогнозировать поведение животных в различных ситуациях;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объяснять взаимосвязь строения и функции органов и их систем, образа жизни и среды обитания животных;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понимать взаимосвязи, сложившиеся в природе, и их значение;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привлекать полезных животных в парки, скверы, сады, создавая для этого необходимые условия;</w:t>
      </w:r>
    </w:p>
    <w:p w:rsidR="009D6407" w:rsidRPr="009D6407" w:rsidRDefault="009D6407" w:rsidP="009D6407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lastRenderedPageBreak/>
        <w:t>оказывать первую медицинскую помощь при укусах опасных или ядовитых животных.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640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9D6407">
        <w:rPr>
          <w:rFonts w:ascii="Times New Roman" w:hAnsi="Times New Roman" w:cs="Times New Roman"/>
          <w:iCs/>
          <w:sz w:val="24"/>
          <w:szCs w:val="24"/>
        </w:rPr>
        <w:t>:</w:t>
      </w:r>
    </w:p>
    <w:p w:rsidR="009D6407" w:rsidRPr="009D6407" w:rsidRDefault="009D6407" w:rsidP="009D6407">
      <w:pPr>
        <w:pStyle w:val="1"/>
        <w:numPr>
          <w:ilvl w:val="0"/>
          <w:numId w:val="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9D6407" w:rsidRPr="009D6407" w:rsidRDefault="009D6407" w:rsidP="009D6407">
      <w:pPr>
        <w:pStyle w:val="1"/>
        <w:numPr>
          <w:ilvl w:val="0"/>
          <w:numId w:val="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9D6407" w:rsidRPr="009D6407" w:rsidRDefault="009D6407" w:rsidP="009D6407">
      <w:pPr>
        <w:pStyle w:val="1"/>
        <w:numPr>
          <w:ilvl w:val="0"/>
          <w:numId w:val="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9D6407" w:rsidRPr="009D6407" w:rsidRDefault="009D6407" w:rsidP="009D6407">
      <w:pPr>
        <w:pStyle w:val="1"/>
        <w:numPr>
          <w:ilvl w:val="0"/>
          <w:numId w:val="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9D6407" w:rsidRPr="009D6407" w:rsidRDefault="009D6407" w:rsidP="009D6407">
      <w:pPr>
        <w:pStyle w:val="1"/>
        <w:numPr>
          <w:ilvl w:val="0"/>
          <w:numId w:val="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обобщать и делать выводы по изученному материалу;</w:t>
      </w:r>
    </w:p>
    <w:p w:rsidR="009D6407" w:rsidRPr="009D6407" w:rsidRDefault="009D6407" w:rsidP="009D6407">
      <w:pPr>
        <w:pStyle w:val="1"/>
        <w:numPr>
          <w:ilvl w:val="0"/>
          <w:numId w:val="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9D6407" w:rsidRPr="009D6407" w:rsidRDefault="009D6407" w:rsidP="009D6407">
      <w:pPr>
        <w:pStyle w:val="1"/>
        <w:numPr>
          <w:ilvl w:val="0"/>
          <w:numId w:val="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презентовать изученный материал, используя возможности компьютерных программ</w:t>
      </w:r>
    </w:p>
    <w:p w:rsidR="009D6407" w:rsidRPr="009D6407" w:rsidRDefault="009D6407" w:rsidP="009D6407">
      <w:pPr>
        <w:pStyle w:val="1"/>
        <w:ind w:left="0"/>
        <w:jc w:val="both"/>
        <w:rPr>
          <w:sz w:val="24"/>
          <w:szCs w:val="24"/>
        </w:rPr>
      </w:pPr>
      <w:r w:rsidRPr="009D6407">
        <w:rPr>
          <w:sz w:val="24"/>
          <w:szCs w:val="24"/>
        </w:rPr>
        <w:t>.</w:t>
      </w:r>
      <w:r w:rsidRPr="009D6407">
        <w:rPr>
          <w:rFonts w:eastAsia="Batang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9D6407">
        <w:rPr>
          <w:rFonts w:eastAsia="Batang"/>
          <w:iCs/>
          <w:sz w:val="24"/>
          <w:szCs w:val="24"/>
          <w:lang w:eastAsia="ko-KR"/>
        </w:rPr>
        <w:t>(</w:t>
      </w:r>
      <w:r w:rsidRPr="009D6407">
        <w:rPr>
          <w:rFonts w:eastAsia="Batang"/>
          <w:i/>
          <w:iCs/>
          <w:sz w:val="24"/>
          <w:szCs w:val="24"/>
          <w:lang w:eastAsia="ko-KR"/>
        </w:rPr>
        <w:t>14 часов</w:t>
      </w:r>
      <w:r w:rsidRPr="009D6407">
        <w:rPr>
          <w:rFonts w:eastAsia="Batang"/>
          <w:iCs/>
          <w:sz w:val="24"/>
          <w:szCs w:val="24"/>
          <w:lang w:eastAsia="ko-KR"/>
        </w:rPr>
        <w:t>)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понятия: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плоский эпителий, кутикула, эпидермис, собственно кожа, наружный и внутренний скелет, осевой скелет, позвоночник, позвонок, скелет свободных конечностей, пояса конечностей, сустав, амебоидное движение, движение за счет биения жгу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тиков и ресничек, движение с помощью сокращения мышц, первичная, вторичная и смешанная полости тела, диффузия, газообмен, жабры, трахеи, бронхи, лег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кие, альвеолы, диафрагма, легочные перегородки, об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мен веществ, превращение энергии, ферменты, сердце, артерии, вены, капилляры, замкнутая и незамкнутая кровеносная система, круги кровообращения, аорта, плазма, лейкоциты, эритроциты, тромбоциты, гемо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глобин. артериальная и венозная кровь, выделитель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ные канальцы - извитые трубочки, почка, мочеточник, мочевой пузырь, моча, раздражимость, нервная ткань.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Лабораторные и практические работы 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№9: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«Изучение особенностей различных покровов тела»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№10: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407">
        <w:rPr>
          <w:rFonts w:ascii="Times New Roman" w:hAnsi="Times New Roman" w:cs="Times New Roman"/>
          <w:bCs/>
          <w:sz w:val="24"/>
          <w:szCs w:val="24"/>
        </w:rPr>
        <w:t>«Изучение способов передвижения животных»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№11: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407">
        <w:rPr>
          <w:rFonts w:ascii="Times New Roman" w:hAnsi="Times New Roman" w:cs="Times New Roman"/>
          <w:bCs/>
          <w:sz w:val="24"/>
          <w:szCs w:val="24"/>
        </w:rPr>
        <w:t>«Изучение способов дыхания животных»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№12: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407">
        <w:rPr>
          <w:rFonts w:ascii="Times New Roman" w:hAnsi="Times New Roman" w:cs="Times New Roman"/>
          <w:bCs/>
          <w:sz w:val="24"/>
          <w:szCs w:val="24"/>
        </w:rPr>
        <w:t>«Изучение ответной реакции животных на раздражение»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№13: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407">
        <w:rPr>
          <w:rFonts w:ascii="Times New Roman" w:hAnsi="Times New Roman" w:cs="Times New Roman"/>
          <w:bCs/>
          <w:sz w:val="24"/>
          <w:szCs w:val="24"/>
        </w:rPr>
        <w:t>«Изучение органов чувств животных»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640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№14: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407">
        <w:rPr>
          <w:rFonts w:ascii="Times New Roman" w:hAnsi="Times New Roman" w:cs="Times New Roman"/>
          <w:bCs/>
          <w:sz w:val="24"/>
          <w:szCs w:val="24"/>
        </w:rPr>
        <w:t>«Определение возраста животных»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lastRenderedPageBreak/>
        <w:t>Предметные результаты обучения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эволюцию систем органов животных.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1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1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1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1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1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1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1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1"/>
        </w:numPr>
        <w:adjustRightInd w:val="0"/>
        <w:snapToGrid w:val="0"/>
        <w:jc w:val="both"/>
        <w:rPr>
          <w:rFonts w:eastAsia="Batang"/>
          <w:b/>
          <w:bCs/>
          <w:sz w:val="24"/>
          <w:szCs w:val="24"/>
          <w:lang w:eastAsia="ko-KR"/>
        </w:rPr>
      </w:pPr>
      <w:r w:rsidRPr="009D6407">
        <w:rPr>
          <w:rFonts w:eastAsia="Batang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9D6407">
        <w:rPr>
          <w:rFonts w:eastAsia="Batang"/>
          <w:b/>
          <w:bCs/>
          <w:sz w:val="24"/>
          <w:szCs w:val="24"/>
          <w:lang w:eastAsia="ko-KR"/>
        </w:rPr>
        <w:t xml:space="preserve">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2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2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2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2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2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2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осуществлять наблюдения и делать выводы;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2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2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обобщать, делать выводы из прочитанного.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Раздел 4. Индивидуальное развитие животных 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</w:t>
      </w: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3 часа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)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</w:t>
      </w:r>
      <w:r w:rsidRPr="009D6407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Лабораторные и практические работы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Изучение стадий развития животных и определение их возраста.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основные способы размножения животных и их разновидности;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 xml:space="preserve">отличие полового размножения животных от бесполого; 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закономерности развития с превращением и развития без превращения</w:t>
      </w:r>
      <w:r w:rsidRPr="009D6407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.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lastRenderedPageBreak/>
        <w:t>Учащиеся должны</w:t>
      </w: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уметь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характеризовать возрастные периоды онтогенеза;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 xml:space="preserve">распознавать стадии развития животных;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9D6407">
        <w:rPr>
          <w:rFonts w:eastAsia="Batang"/>
          <w:sz w:val="24"/>
          <w:szCs w:val="24"/>
          <w:lang w:eastAsia="ko-KR"/>
        </w:rPr>
        <w:t>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3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 w:rsidRPr="009D6407">
        <w:rPr>
          <w:rFonts w:eastAsia="Batang"/>
          <w:sz w:val="24"/>
          <w:szCs w:val="24"/>
          <w:lang w:eastAsia="ko-KR"/>
        </w:rPr>
        <w:t xml:space="preserve">.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4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4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4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4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4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4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 w:rsidRPr="009D6407">
        <w:rPr>
          <w:rFonts w:eastAsia="Batang"/>
          <w:sz w:val="24"/>
          <w:szCs w:val="24"/>
          <w:lang w:eastAsia="ko-KR"/>
        </w:rPr>
        <w:t>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4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Раздел 5. Развитие и закономерности размещения животных на Земле  </w:t>
      </w:r>
      <w:r w:rsidRPr="009D6407">
        <w:rPr>
          <w:rFonts w:ascii="Times New Roman" w:hAnsi="Times New Roman" w:cs="Times New Roman"/>
          <w:iCs/>
          <w:sz w:val="24"/>
          <w:szCs w:val="24"/>
        </w:rPr>
        <w:t>(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9D6407">
        <w:rPr>
          <w:rFonts w:ascii="Times New Roman" w:hAnsi="Times New Roman" w:cs="Times New Roman"/>
          <w:iCs/>
          <w:sz w:val="24"/>
          <w:szCs w:val="24"/>
        </w:rPr>
        <w:t>)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9D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9D6407">
        <w:rPr>
          <w:rFonts w:ascii="Times New Roman" w:hAnsi="Times New Roman" w:cs="Times New Roman"/>
          <w:sz w:val="24"/>
          <w:szCs w:val="24"/>
        </w:rPr>
        <w:t xml:space="preserve"> Фауна лесной зон </w:t>
      </w:r>
      <w:r w:rsidR="00755925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9D6407">
        <w:rPr>
          <w:rFonts w:ascii="Times New Roman" w:hAnsi="Times New Roman" w:cs="Times New Roman"/>
          <w:sz w:val="24"/>
          <w:szCs w:val="24"/>
        </w:rPr>
        <w:t>области</w:t>
      </w:r>
      <w:r w:rsidRPr="009D6407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. 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понятия: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филогенез, переходные фор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мы, эмбриональное развитие, гомологичные органы, рудименты, атавизмы, наследственность, изменчи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вость, определенная (</w:t>
      </w:r>
      <w:proofErr w:type="spellStart"/>
      <w:r w:rsidRPr="009D6407">
        <w:rPr>
          <w:rFonts w:ascii="Times New Roman" w:hAnsi="Times New Roman" w:cs="Times New Roman"/>
          <w:sz w:val="24"/>
          <w:szCs w:val="24"/>
          <w:lang w:bidi="ru-RU"/>
        </w:rPr>
        <w:t>ненаслелственная</w:t>
      </w:r>
      <w:proofErr w:type="spellEnd"/>
      <w:r w:rsidRPr="009D6407">
        <w:rPr>
          <w:rFonts w:ascii="Times New Roman" w:hAnsi="Times New Roman" w:cs="Times New Roman"/>
          <w:sz w:val="24"/>
          <w:szCs w:val="24"/>
          <w:lang w:bidi="ru-RU"/>
        </w:rPr>
        <w:t>) и неопреде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ленная (наследственная), борьба за существование, естественный отбор, дивергенция, разновидность, видообразование, ареал, эндемики, космополиты, реликтовые, возрастные, периодические и неперио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дические миграции.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знать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hAnsi="Times New Roman" w:cs="Times New Roma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причины эволюции по Дарвину;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результаты эволюции.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9D640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5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5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 xml:space="preserve">анализировать доказательства эволюции;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5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5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9D6407">
        <w:rPr>
          <w:rFonts w:eastAsia="Batang"/>
          <w:sz w:val="24"/>
          <w:szCs w:val="24"/>
          <w:lang w:eastAsia="ko-KR"/>
        </w:rPr>
        <w:t>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5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5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5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9D640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D6407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Учащиеся должны уметь</w:t>
      </w:r>
      <w:r w:rsidRPr="009D6407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sz w:val="24"/>
          <w:szCs w:val="24"/>
        </w:rPr>
      </w:pPr>
      <w:r w:rsidRPr="009D6407">
        <w:rPr>
          <w:rFonts w:eastAsia="Batang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sz w:val="24"/>
          <w:szCs w:val="24"/>
        </w:rPr>
      </w:pPr>
      <w:r w:rsidRPr="009D6407">
        <w:rPr>
          <w:rFonts w:eastAsia="Batang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9D6407">
        <w:rPr>
          <w:rFonts w:eastAsia="Batang"/>
          <w:sz w:val="24"/>
          <w:szCs w:val="24"/>
          <w:lang w:eastAsia="ko-KR"/>
        </w:rPr>
        <w:t>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sz w:val="24"/>
          <w:szCs w:val="24"/>
        </w:rPr>
      </w:pPr>
      <w:r w:rsidRPr="009D6407">
        <w:rPr>
          <w:rFonts w:eastAsia="Batang"/>
          <w:sz w:val="24"/>
          <w:szCs w:val="24"/>
          <w:lang w:eastAsia="ko-KR"/>
        </w:rPr>
        <w:t>толерантно относиться к иному мнению;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6"/>
        </w:numPr>
        <w:adjustRightInd w:val="0"/>
        <w:snapToGrid w:val="0"/>
        <w:jc w:val="both"/>
        <w:rPr>
          <w:sz w:val="24"/>
          <w:szCs w:val="24"/>
        </w:rPr>
      </w:pPr>
      <w:r w:rsidRPr="009D6407">
        <w:rPr>
          <w:rFonts w:eastAsia="Batang"/>
          <w:sz w:val="24"/>
          <w:szCs w:val="24"/>
          <w:lang w:eastAsia="ko-KR"/>
        </w:rPr>
        <w:t>корректно отстаивать свою точку зрения</w:t>
      </w:r>
      <w:r w:rsidRPr="009D6407">
        <w:rPr>
          <w:sz w:val="24"/>
          <w:szCs w:val="24"/>
        </w:rPr>
        <w:t>.</w:t>
      </w:r>
    </w:p>
    <w:p w:rsidR="009D6407" w:rsidRPr="009D6407" w:rsidRDefault="009D6407" w:rsidP="009D6407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6. Биоценозы </w:t>
      </w:r>
      <w:r w:rsidRPr="009D6407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</w:t>
      </w:r>
      <w:r w:rsidRPr="009D640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4 часа</w:t>
      </w:r>
      <w:r w:rsidRPr="009D6407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)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Естественные и искусственные биоценозы на примере  биоценозов </w:t>
      </w:r>
      <w:r w:rsidR="00755925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области.  </w:t>
      </w:r>
    </w:p>
    <w:p w:rsidR="009D6407" w:rsidRPr="009D6407" w:rsidRDefault="009D6407" w:rsidP="009D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понятия: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биоценоз, естественный био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ценоз, пространственная и временная </w:t>
      </w:r>
      <w:proofErr w:type="spellStart"/>
      <w:r w:rsidRPr="009D6407">
        <w:rPr>
          <w:rFonts w:ascii="Times New Roman" w:hAnsi="Times New Roman" w:cs="Times New Roman"/>
          <w:sz w:val="24"/>
          <w:szCs w:val="24"/>
          <w:lang w:bidi="ru-RU"/>
        </w:rPr>
        <w:t>ярусность</w:t>
      </w:r>
      <w:proofErr w:type="spellEnd"/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, продуценты, </w:t>
      </w:r>
      <w:proofErr w:type="spellStart"/>
      <w:r w:rsidRPr="009D6407">
        <w:rPr>
          <w:rFonts w:ascii="Times New Roman" w:hAnsi="Times New Roman" w:cs="Times New Roman"/>
          <w:sz w:val="24"/>
          <w:szCs w:val="24"/>
          <w:lang w:bidi="ru-RU"/>
        </w:rPr>
        <w:t>консументы</w:t>
      </w:r>
      <w:proofErr w:type="spellEnd"/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proofErr w:type="spellStart"/>
      <w:r w:rsidRPr="009D6407">
        <w:rPr>
          <w:rFonts w:ascii="Times New Roman" w:hAnsi="Times New Roman" w:cs="Times New Roman"/>
          <w:sz w:val="24"/>
          <w:szCs w:val="24"/>
          <w:lang w:bidi="ru-RU"/>
        </w:rPr>
        <w:t>редуценты</w:t>
      </w:r>
      <w:proofErr w:type="spellEnd"/>
      <w:r w:rsidRPr="009D6407">
        <w:rPr>
          <w:rFonts w:ascii="Times New Roman" w:hAnsi="Times New Roman" w:cs="Times New Roman"/>
          <w:sz w:val="24"/>
          <w:szCs w:val="24"/>
          <w:lang w:bidi="ru-RU"/>
        </w:rPr>
        <w:t>, абиотические, биотические и антропогенные факторы среды, цепь питания, пищевая пирамида (пирамида биомассы), энергетическая пирамида, экологическая группа, пи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щевые (трофические) связи.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D6407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9D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07" w:rsidRPr="009D6407" w:rsidRDefault="009D6407" w:rsidP="009D6407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9D6407" w:rsidRPr="009D6407" w:rsidRDefault="009D6407" w:rsidP="009D6407">
      <w:pPr>
        <w:widowControl w:val="0"/>
        <w:spacing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9D6407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 xml:space="preserve">признаки биологических объектов: биоценоза, продуцентов, </w:t>
      </w:r>
      <w:proofErr w:type="spellStart"/>
      <w:r w:rsidRPr="009D6407">
        <w:rPr>
          <w:sz w:val="24"/>
          <w:szCs w:val="24"/>
        </w:rPr>
        <w:t>консументов</w:t>
      </w:r>
      <w:proofErr w:type="spellEnd"/>
      <w:r w:rsidRPr="009D6407">
        <w:rPr>
          <w:sz w:val="24"/>
          <w:szCs w:val="24"/>
        </w:rPr>
        <w:t xml:space="preserve">, </w:t>
      </w:r>
      <w:proofErr w:type="spellStart"/>
      <w:r w:rsidRPr="009D6407">
        <w:rPr>
          <w:sz w:val="24"/>
          <w:szCs w:val="24"/>
        </w:rPr>
        <w:t>редуцентов</w:t>
      </w:r>
      <w:proofErr w:type="spellEnd"/>
      <w:r w:rsidRPr="009D6407">
        <w:rPr>
          <w:sz w:val="24"/>
          <w:szCs w:val="24"/>
        </w:rPr>
        <w:t>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признаки экологических групп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признаки естественного и искусственного биоценоза.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9D6407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napToGrid w:val="0"/>
          <w:sz w:val="24"/>
          <w:szCs w:val="24"/>
        </w:rPr>
      </w:pPr>
      <w:r w:rsidRPr="009D6407">
        <w:rPr>
          <w:snapToGrid w:val="0"/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 xml:space="preserve">распознавать взаимосвязи организмов со средой обитания;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выявлять влияние окружающей среды на биоценоз;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выявлять приспособления организмов к среде обитания;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определять приспособленность организмов биоценоза друг к другу;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определять направление потока энергии в биоценозе;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определять принадлежность биологических объектов к разным экологическим группам.</w:t>
      </w:r>
    </w:p>
    <w:p w:rsidR="009D6407" w:rsidRPr="009D6407" w:rsidRDefault="009D6407" w:rsidP="009D6407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9D640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9D640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9D6407" w:rsidRPr="009D6407" w:rsidRDefault="009D6407" w:rsidP="009D6407">
      <w:pPr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</w:t>
      </w:r>
      <w:r w:rsidRPr="009D640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уметь</w:t>
      </w:r>
      <w:r w:rsidRPr="009D640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конкретизировать примерами понятия «продуценты», «</w:t>
      </w:r>
      <w:proofErr w:type="spellStart"/>
      <w:r w:rsidRPr="009D6407">
        <w:rPr>
          <w:rFonts w:eastAsia="Batang"/>
          <w:sz w:val="24"/>
          <w:szCs w:val="24"/>
          <w:lang w:eastAsia="ko-KR"/>
        </w:rPr>
        <w:t>консументы</w:t>
      </w:r>
      <w:proofErr w:type="spellEnd"/>
      <w:r w:rsidRPr="009D6407">
        <w:rPr>
          <w:rFonts w:eastAsia="Batang"/>
          <w:sz w:val="24"/>
          <w:szCs w:val="24"/>
          <w:lang w:eastAsia="ko-KR"/>
        </w:rPr>
        <w:t>», «</w:t>
      </w:r>
      <w:proofErr w:type="spellStart"/>
      <w:r w:rsidRPr="009D6407">
        <w:rPr>
          <w:rFonts w:eastAsia="Batang"/>
          <w:sz w:val="24"/>
          <w:szCs w:val="24"/>
          <w:lang w:eastAsia="ko-KR"/>
        </w:rPr>
        <w:t>редуценты</w:t>
      </w:r>
      <w:proofErr w:type="spellEnd"/>
      <w:r w:rsidRPr="009D6407">
        <w:rPr>
          <w:rFonts w:eastAsia="Batang"/>
          <w:sz w:val="24"/>
          <w:szCs w:val="24"/>
          <w:lang w:eastAsia="ko-KR"/>
        </w:rPr>
        <w:t>»;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sz w:val="24"/>
          <w:szCs w:val="24"/>
        </w:rPr>
        <w:t xml:space="preserve">находить в словарях и справочниках значения терминов;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8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поддерживать дискуссию.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Животный мир и хозяйственная деятельность человека </w:t>
      </w:r>
      <w:r w:rsidRPr="009D6407">
        <w:rPr>
          <w:rFonts w:ascii="Times New Roman" w:hAnsi="Times New Roman" w:cs="Times New Roman"/>
          <w:iCs/>
          <w:sz w:val="24"/>
          <w:szCs w:val="24"/>
        </w:rPr>
        <w:t>(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9D6407">
        <w:rPr>
          <w:rFonts w:ascii="Times New Roman" w:hAnsi="Times New Roman" w:cs="Times New Roman"/>
          <w:iCs/>
          <w:sz w:val="24"/>
          <w:szCs w:val="24"/>
        </w:rPr>
        <w:t>)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  <w:r w:rsidR="00755925">
        <w:rPr>
          <w:rFonts w:ascii="Times New Roman" w:hAnsi="Times New Roman" w:cs="Times New Roman"/>
          <w:sz w:val="24"/>
          <w:szCs w:val="24"/>
        </w:rPr>
        <w:t xml:space="preserve"> </w:t>
      </w:r>
      <w:r w:rsidRPr="009D6407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sz w:val="24"/>
          <w:szCs w:val="24"/>
        </w:rPr>
        <w:t xml:space="preserve">Охрана животного мира: законы, система мониторинга, охраняемые территории. Красная книга. Рациональное использование животных. Промысловые и опасные животные  </w:t>
      </w:r>
      <w:r w:rsidR="00755925">
        <w:rPr>
          <w:rFonts w:ascii="Times New Roman" w:hAnsi="Times New Roman" w:cs="Times New Roman"/>
          <w:sz w:val="24"/>
          <w:szCs w:val="24"/>
        </w:rPr>
        <w:t>Тверской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области.  Редкие и эндемичные виды животных.  Красная книга </w:t>
      </w:r>
      <w:r w:rsidR="00755925">
        <w:rPr>
          <w:rFonts w:ascii="Times New Roman" w:hAnsi="Times New Roman" w:cs="Times New Roman"/>
          <w:sz w:val="24"/>
          <w:szCs w:val="24"/>
        </w:rPr>
        <w:t>Тверской</w:t>
      </w:r>
      <w:r w:rsidRPr="009D6407">
        <w:rPr>
          <w:rFonts w:ascii="Times New Roman" w:hAnsi="Times New Roman" w:cs="Times New Roman"/>
          <w:sz w:val="24"/>
          <w:szCs w:val="24"/>
        </w:rPr>
        <w:t xml:space="preserve"> области.  </w:t>
      </w:r>
      <w:r w:rsidR="00755925">
        <w:rPr>
          <w:rFonts w:ascii="Times New Roman" w:hAnsi="Times New Roman" w:cs="Times New Roman"/>
          <w:sz w:val="24"/>
          <w:szCs w:val="24"/>
        </w:rPr>
        <w:t xml:space="preserve">Животные Центрально- Лесного </w:t>
      </w:r>
      <w:r w:rsidRPr="009D6407">
        <w:rPr>
          <w:rFonts w:ascii="Times New Roman" w:hAnsi="Times New Roman" w:cs="Times New Roman"/>
          <w:sz w:val="24"/>
          <w:szCs w:val="24"/>
        </w:rPr>
        <w:t>биосферного заповедника.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понятия: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t xml:space="preserve"> промысел, промысловые жи</w:t>
      </w:r>
      <w:r w:rsidRPr="009D6407">
        <w:rPr>
          <w:rFonts w:ascii="Times New Roman" w:hAnsi="Times New Roman" w:cs="Times New Roman"/>
          <w:sz w:val="24"/>
          <w:szCs w:val="24"/>
          <w:lang w:bidi="ru-RU"/>
        </w:rPr>
        <w:softHyphen/>
        <w:t>вотные, одомашнивание, отбор, селекция, разведение, мониторинг, биосферный заповедник, заповедник, заказник, памятник природы, национальный парк.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9D6407" w:rsidRPr="009D6407" w:rsidRDefault="009D6407" w:rsidP="009D6407">
      <w:pPr>
        <w:widowControl w:val="0"/>
        <w:snapToGrid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9D64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методы селекции и разведения домашних животных;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 xml:space="preserve">условия одомашнивания животных;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 xml:space="preserve">законы охраны природы;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 xml:space="preserve">признаки охраняемых территорий;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lastRenderedPageBreak/>
        <w:t>пути рационального использования животного мира (области, края, округа, республики)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D64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 xml:space="preserve">пользоваться Красной книгой;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анализировать и оценивать воздействие человека на животный мир;</w:t>
      </w:r>
    </w:p>
    <w:p w:rsidR="009D6407" w:rsidRPr="009D6407" w:rsidRDefault="009D6407" w:rsidP="009D6407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9D6407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9D6407">
        <w:rPr>
          <w:rFonts w:ascii="Times New Roman" w:hAnsi="Times New Roman" w:cs="Times New Roman"/>
          <w:iCs/>
          <w:sz w:val="24"/>
          <w:szCs w:val="24"/>
        </w:rPr>
        <w:t>:</w:t>
      </w:r>
      <w:r w:rsidRPr="009D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причинно-следственные связи, возникающие в результате воздействия человека на природу;</w:t>
      </w:r>
    </w:p>
    <w:p w:rsidR="009D6407" w:rsidRPr="009D6407" w:rsidRDefault="009D6407" w:rsidP="009D6407">
      <w:pPr>
        <w:widowControl w:val="0"/>
        <w:spacing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9D640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9D640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9D6407" w:rsidRPr="009D6407" w:rsidRDefault="009D6407" w:rsidP="009D6407">
      <w:pPr>
        <w:widowControl w:val="0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</w:t>
      </w:r>
      <w:r w:rsidRPr="009D640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D6407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уметь</w:t>
      </w:r>
      <w:r w:rsidRPr="009D640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20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20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20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20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sz w:val="24"/>
          <w:szCs w:val="24"/>
        </w:rPr>
        <w:t xml:space="preserve">находить значения терминов в словарях и справочниках; 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20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составлять тезисы и конспект текста;</w:t>
      </w:r>
    </w:p>
    <w:p w:rsidR="009D6407" w:rsidRPr="009D6407" w:rsidRDefault="009D6407" w:rsidP="009D6407">
      <w:pPr>
        <w:pStyle w:val="1"/>
        <w:widowControl w:val="0"/>
        <w:numPr>
          <w:ilvl w:val="0"/>
          <w:numId w:val="20"/>
        </w:numPr>
        <w:adjustRightInd w:val="0"/>
        <w:snapToGrid w:val="0"/>
        <w:jc w:val="both"/>
        <w:rPr>
          <w:rFonts w:eastAsia="Batang"/>
          <w:sz w:val="24"/>
          <w:szCs w:val="24"/>
          <w:lang w:eastAsia="ko-KR"/>
        </w:rPr>
      </w:pPr>
      <w:r w:rsidRPr="009D6407">
        <w:rPr>
          <w:rFonts w:eastAsia="Batang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40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6407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9D6407">
        <w:rPr>
          <w:rFonts w:ascii="Times New Roman" w:hAnsi="Times New Roman" w:cs="Times New Roman"/>
          <w:iCs/>
          <w:sz w:val="24"/>
          <w:szCs w:val="24"/>
        </w:rPr>
        <w:t>: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 xml:space="preserve">знать правила поведения в природе; 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уметь реализовывать теоретические познания на практике;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признавать право каждого на собственное мнение;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 xml:space="preserve">уметь отстаивать свою точку зрения; 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9D6407" w:rsidRPr="009D6407" w:rsidRDefault="009D6407" w:rsidP="009D6407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 w:rsidRPr="009D6407">
        <w:rPr>
          <w:sz w:val="24"/>
          <w:szCs w:val="24"/>
        </w:rPr>
        <w:t>уметь слушать и слышать другое мнение, вести дискуссию, уметь оперировать фактами как для доказательства, так и для опровержения существующего мнения</w:t>
      </w:r>
    </w:p>
    <w:p w:rsidR="009D6407" w:rsidRPr="009D6407" w:rsidRDefault="009D6407" w:rsidP="009D6407">
      <w:pPr>
        <w:pStyle w:val="1"/>
        <w:ind w:left="0" w:firstLine="284"/>
        <w:jc w:val="both"/>
        <w:rPr>
          <w:b/>
          <w:sz w:val="24"/>
          <w:szCs w:val="24"/>
        </w:rPr>
      </w:pPr>
      <w:r w:rsidRPr="009D6407">
        <w:rPr>
          <w:b/>
          <w:bCs/>
          <w:sz w:val="24"/>
          <w:szCs w:val="24"/>
        </w:rPr>
        <w:t>Резерв времени</w:t>
      </w:r>
      <w:r w:rsidRPr="009D6407">
        <w:rPr>
          <w:sz w:val="24"/>
          <w:szCs w:val="24"/>
        </w:rPr>
        <w:t xml:space="preserve"> </w:t>
      </w:r>
      <w:r w:rsidRPr="009D6407">
        <w:rPr>
          <w:b/>
          <w:sz w:val="24"/>
          <w:szCs w:val="24"/>
        </w:rPr>
        <w:t>— 1 час</w:t>
      </w:r>
    </w:p>
    <w:p w:rsidR="009D6407" w:rsidRPr="009D6407" w:rsidRDefault="009D6407" w:rsidP="009D6407">
      <w:pPr>
        <w:pStyle w:val="1"/>
        <w:ind w:left="0" w:firstLine="284"/>
        <w:jc w:val="both"/>
        <w:rPr>
          <w:b/>
          <w:sz w:val="24"/>
          <w:szCs w:val="24"/>
        </w:rPr>
      </w:pPr>
    </w:p>
    <w:p w:rsidR="00755925" w:rsidRDefault="00755925" w:rsidP="009D64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25" w:rsidRDefault="00755925" w:rsidP="009D64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755925" w:rsidSect="009D640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D6407" w:rsidRPr="009D6407" w:rsidRDefault="009D6407" w:rsidP="009D64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40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биологии</w:t>
      </w:r>
    </w:p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607"/>
        <w:gridCol w:w="8290"/>
        <w:gridCol w:w="850"/>
        <w:gridCol w:w="1418"/>
        <w:gridCol w:w="1134"/>
        <w:gridCol w:w="2551"/>
      </w:tblGrid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п\п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tabs>
                <w:tab w:val="left" w:pos="1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34613" w:rsidRDefault="00C34613" w:rsidP="009D6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5925" w:rsidRPr="00C34613" w:rsidRDefault="00C34613" w:rsidP="00C3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Точки роста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9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Основные сведения и животном мире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1. История развития зоологии.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§1, термины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0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зоология. </w:t>
            </w:r>
            <w:r w:rsidRPr="00C34613">
              <w:rPr>
                <w:rFonts w:ascii="Times New Roman" w:hAnsi="Times New Roman" w:cs="Times New Roman"/>
                <w:sz w:val="24"/>
                <w:szCs w:val="24"/>
              </w:rPr>
              <w:t>Животный мир как составная часть природы Тверской области.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AD4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79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Многообразие животных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Простейшие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1. Простейшие: корненожки, радиолярии, споровики, солнечники. 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Наиболее часто встречаемые заболевания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в 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области, вызванные простейшими.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11.09.22</w:t>
            </w:r>
          </w:p>
        </w:tc>
        <w:tc>
          <w:tcPr>
            <w:tcW w:w="2551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1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proofErr w:type="spellStart"/>
            <w:r w:rsidRPr="00C34613">
              <w:rPr>
                <w:rFonts w:ascii="Times New Roman" w:hAnsi="Times New Roman" w:cs="Times New Roman"/>
                <w:sz w:val="24"/>
                <w:szCs w:val="24"/>
              </w:rPr>
              <w:t>микропрепа-раты</w:t>
            </w:r>
            <w:proofErr w:type="spellEnd"/>
            <w:r w:rsidRPr="00C34613">
              <w:rPr>
                <w:rFonts w:ascii="Times New Roman" w:hAnsi="Times New Roman" w:cs="Times New Roman"/>
                <w:sz w:val="24"/>
                <w:szCs w:val="24"/>
              </w:rPr>
              <w:t xml:space="preserve"> (амеба, эвглена зеленая, инфузория туфелька)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Жгутиконосцы. Инфузории. Значение простейших.</w:t>
            </w: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Лабораторная работа №1: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«Знакомство с многообразием водных простейших»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2551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1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proofErr w:type="spellStart"/>
            <w:r w:rsidRPr="00C34613">
              <w:rPr>
                <w:rFonts w:ascii="Times New Roman" w:hAnsi="Times New Roman" w:cs="Times New Roman"/>
                <w:sz w:val="24"/>
                <w:szCs w:val="24"/>
              </w:rPr>
              <w:t>микропрепа-раты</w:t>
            </w:r>
            <w:proofErr w:type="spellEnd"/>
            <w:r w:rsidRPr="00C34613">
              <w:rPr>
                <w:rFonts w:ascii="Times New Roman" w:hAnsi="Times New Roman" w:cs="Times New Roman"/>
                <w:sz w:val="24"/>
                <w:szCs w:val="24"/>
              </w:rPr>
              <w:t xml:space="preserve"> (амеба, эвглена зеленая, инфузория туфелька)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Многоклеточные животные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 Губки.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rPr>
          <w:trHeight w:val="462"/>
        </w:trPr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Кишечнополостные.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гидроидные, сцифоидные, коралловые полипы.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2551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1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микропрепа-раты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(вну</w:t>
            </w:r>
            <w:r w:rsidRPr="00C34613">
              <w:rPr>
                <w:rFonts w:ascii="Times New Roman" w:hAnsi="Times New Roman" w:cs="Times New Roman"/>
                <w:sz w:val="24"/>
                <w:szCs w:val="24"/>
              </w:rPr>
              <w:t>треннее строение гидры)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3. Тип Плоские черви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§7, 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 w:rsidR="00C34613">
              <w:rPr>
                <w:rFonts w:ascii="Times New Roman" w:hAnsi="Times New Roman" w:cs="Times New Roman"/>
                <w:sz w:val="24"/>
                <w:szCs w:val="24"/>
              </w:rPr>
              <w:t>09.22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4.Тип Круглые черви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№2: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«Знакомство с многообразием круглых червей»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2551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Микроскоп цифровой, микропрепа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раты.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5. Тип Кольчатые черви. Класс Полихеты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660066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6. Тип Кольчатые черви: классы Олигохеты и Пиявки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№3: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«Внешнее строение дождевого червя»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2551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лабораторное оборудование.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Элек-тронные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 w:rsidRPr="00C34613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7. Тип Моллюски</w:t>
            </w:r>
          </w:p>
          <w:p w:rsidR="00755925" w:rsidRPr="009D6407" w:rsidRDefault="00755925" w:rsidP="00C3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Моллюски, встречаемые в 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 моллюсков.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Необходимость о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храны закрытых водоемов  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№4: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и образ жизни моллюсков»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2551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Цифровой микроскоп, </w:t>
            </w:r>
            <w:proofErr w:type="spellStart"/>
            <w:proofErr w:type="gramStart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лаборатор-ное</w:t>
            </w:r>
            <w:proofErr w:type="spellEnd"/>
            <w:proofErr w:type="gramEnd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Влаж-ные</w:t>
            </w:r>
            <w:proofErr w:type="spellEnd"/>
            <w:proofErr w:type="gramEnd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препара-ты</w:t>
            </w:r>
            <w:proofErr w:type="spellEnd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коллекции раковин моллюсков. Электронные таблицы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9. Тип Иглокожие.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§13, сообщения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10. Тип Членистоногие. Класс Ракообразные. </w:t>
            </w:r>
            <w:proofErr w:type="gramStart"/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Разнообразие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ракообразных в водоемах  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области.</w:t>
            </w:r>
            <w:proofErr w:type="gramEnd"/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№5: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«Знакомство с разнообразием ракообразных»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§14, сообщения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11. Класс Паукообразные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§14, сообщения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12. Класс Насекомые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Фоновые,  редкие и исчезающие виды насекомых 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>й области.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§15, сообщения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2551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Гербарный материал — строение </w:t>
            </w:r>
            <w:proofErr w:type="spellStart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на-секомого</w:t>
            </w:r>
            <w:proofErr w:type="spellEnd"/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типы развития.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13. Отряды насекомых: </w:t>
            </w:r>
            <w:proofErr w:type="spellStart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Таракановые</w:t>
            </w:r>
            <w:proofErr w:type="spellEnd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, Прямокрылые, Уховертки, Поденки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§16, 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14. Отряды насекомых: Стрекозы, Вши, Жуки, Клопы.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§17,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15. Отряды насекомых: Чешуекрылые (Бабочки), Равнокрылые, Двукрылые, Блохи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>Фоновые,  редкие и ис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чезающие виды насекомых  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§18,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16. Отряд Перепончатокрылые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№6: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представителей отрядов насекомых, обитающих в </w:t>
            </w:r>
            <w:r w:rsidR="00C34613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§19,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17. Тип Хордовые Подтипы: Бесчерепные и Черепные.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18. Класс Рыбы.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Лабораторная работа №7.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«Наблюдение за внешним строением и передвижением рыб».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  <w:tc>
          <w:tcPr>
            <w:tcW w:w="2551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Модель — ске</w:t>
            </w:r>
            <w:r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лет рыбы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19. Хрящевые рыбы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Костные рыбы.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рыб рек и водоемов</w:t>
            </w: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§23,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21. Класс Земноводные</w:t>
            </w:r>
          </w:p>
          <w:p w:rsidR="00755925" w:rsidRPr="009D6407" w:rsidRDefault="00755925" w:rsidP="00C3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Видовое разнообразие и охрана амфибий  в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 области.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22. Класс Пресмыкающиеся, Отряд Чешуйчатые.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Отряды Черепахи и Крокодилы.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Видовое разнообразие и охрана рептилий  в 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Птицы. Общая характеристика класса</w:t>
            </w: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 Отряд Пингвины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Лабораторная работа №8:</w:t>
            </w:r>
          </w:p>
          <w:p w:rsidR="00755925" w:rsidRPr="009D6407" w:rsidRDefault="00755925" w:rsidP="009D640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Изучение внешнего строения птиц.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§27, сообщения</w:t>
            </w:r>
          </w:p>
        </w:tc>
        <w:tc>
          <w:tcPr>
            <w:tcW w:w="1134" w:type="dxa"/>
          </w:tcPr>
          <w:p w:rsidR="00755925" w:rsidRPr="009D6407" w:rsidRDefault="00C3461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2551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Чучело Птицы, Перья птицы, ми</w:t>
            </w:r>
            <w:bookmarkStart w:id="0" w:name="_GoBack"/>
            <w:bookmarkEnd w:id="0"/>
            <w:r w:rsidR="00C346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кропрепара</w:t>
            </w:r>
            <w:r w:rsidR="00C34613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C34613" w:rsidRPr="005D3E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«Перья птиц», скелет голубя.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25. Отряды: Страусообразные, </w:t>
            </w:r>
            <w:proofErr w:type="spellStart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Нандуобразные</w:t>
            </w:r>
            <w:proofErr w:type="spellEnd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Казуарообразные</w:t>
            </w:r>
            <w:proofErr w:type="spellEnd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§28, сообщения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26. Отряды: Дневные хищные, Совы, Куриные</w:t>
            </w:r>
          </w:p>
          <w:p w:rsidR="00755925" w:rsidRPr="009D6407" w:rsidRDefault="00755925" w:rsidP="00C3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Орнитофауна 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§29, сообщения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27. Отряды: </w:t>
            </w:r>
            <w:proofErr w:type="spellStart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Воробьинообразные</w:t>
            </w:r>
            <w:proofErr w:type="spellEnd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, Голенастые (</w:t>
            </w:r>
            <w:proofErr w:type="spellStart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Аистообразные</w:t>
            </w:r>
            <w:proofErr w:type="spellEnd"/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§30, сообщения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28. Класс Млекопитающие, Подклассы Однопроходные, и Сумчатые,   Плацентарные. Отряды Насекомоядные, Рукокрылые.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§31, сообщения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29. Отряды: Грызуны, Зайцеобразные. 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§32, сообщения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30. Китообразные, Ластоногие, Хоботные, Хищные.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Хищные </w:t>
            </w:r>
            <w:proofErr w:type="gramStart"/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</w:t>
            </w:r>
            <w:proofErr w:type="gramEnd"/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занесенные в </w:t>
            </w:r>
            <w:r w:rsidR="00C34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Красную 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книгу.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§33, сообщения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Отряды: Парнокопытные, Непарнокопытные, Приматы.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§34, 35 сообщения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теме: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«Многоклеточные животные».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9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9D6407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Эволюция строения и функций органов и их систем у животных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13 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Покровы тела.</w:t>
            </w: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755925" w:rsidRPr="009D6407" w:rsidRDefault="00755925" w:rsidP="00592CA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Лабораторная работа №9: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«Изучение особенностей различных покровов тела»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§36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BB3B3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2. Опорно-двигательная система.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§37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29.01.23</w:t>
            </w:r>
          </w:p>
        </w:tc>
        <w:tc>
          <w:tcPr>
            <w:tcW w:w="2551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Скелеты хордовых животных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3. Способы передвижения. Полости тела.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№10: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способов передвижения животных»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§38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4. Органы дыхания и газообмен.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Лабораторная работа №11: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способов дыхания животных»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§39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5. Органы пищеварения.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§40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06.02.23</w:t>
            </w:r>
          </w:p>
        </w:tc>
        <w:tc>
          <w:tcPr>
            <w:tcW w:w="2551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Микроскопы, микропрепараты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6. Обмен веществ.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§40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7. Органы кровообращения.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§41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2551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33">
              <w:rPr>
                <w:rFonts w:ascii="Times New Roman" w:hAnsi="Times New Roman" w:cs="Times New Roman"/>
                <w:sz w:val="24"/>
                <w:szCs w:val="24"/>
              </w:rPr>
              <w:t>Микроскопы, микропрепараты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8. Кровь.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§41 конспект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19.02.23</w:t>
            </w:r>
          </w:p>
        </w:tc>
        <w:tc>
          <w:tcPr>
            <w:tcW w:w="2551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33">
              <w:rPr>
                <w:rFonts w:ascii="Times New Roman" w:hAnsi="Times New Roman" w:cs="Times New Roman"/>
                <w:sz w:val="24"/>
                <w:szCs w:val="24"/>
              </w:rPr>
              <w:t>Микроскопы, микропрепараты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выделения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§42 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BB3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Нервная система. Рефлекс. Инстинкт.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Лабораторная работа №12: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ответной реакции животных на раздражение»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§43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rPr>
          <w:trHeight w:val="1177"/>
        </w:trPr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чувств. Регуляция деятельности организма. </w:t>
            </w: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№13: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органов чувств животных»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§44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Продление рода. Органы размножения.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§45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«Эволюция строения и функций органов и их систем» 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79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9D6407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Индивидуальное развитие животных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размножения животных. Оплодотворение.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§46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12.03.23</w:t>
            </w:r>
          </w:p>
        </w:tc>
        <w:tc>
          <w:tcPr>
            <w:tcW w:w="2551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Микроскопы, микропрепараты</w:t>
            </w: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животных  с превращением и без превращения.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§47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Периодизация и продолжительность жизни животных.</w:t>
            </w: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Лабораторная работа №14:</w:t>
            </w:r>
          </w:p>
          <w:p w:rsidR="00755925" w:rsidRPr="009D6407" w:rsidRDefault="00755925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возраста животных»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§48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9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5. </w:t>
            </w: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Доказательства эволюции животных.</w:t>
            </w:r>
          </w:p>
          <w:p w:rsidR="00755925" w:rsidRPr="009D6407" w:rsidRDefault="00755925" w:rsidP="00B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Палеонтологические доказательства эволюции на территории </w:t>
            </w:r>
            <w:r w:rsidR="00BB3B3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области. 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§49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2. Ч. Дарвин о причинах эволюции животного мира.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§50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3. Усложнение строения животных и разнообразие видов как результат эволюции.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§51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4. Ареалы обитания. Миграции. Закономерности размещения животных</w:t>
            </w:r>
          </w:p>
          <w:p w:rsidR="00755925" w:rsidRPr="009D6407" w:rsidRDefault="00755925" w:rsidP="00B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Фауна степной, лесостепной, лесной зон </w:t>
            </w:r>
            <w:r w:rsidR="00BB3B3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области. 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§52 </w:t>
            </w: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3B33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79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6. </w:t>
            </w:r>
            <w:r w:rsidRPr="009D64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Биоценозы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Естественные и искусственные биоценозы на примере  биоценозов </w:t>
            </w:r>
            <w:r w:rsidR="00BB3B3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  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§53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Факторы среды и их влияние на биоценозы.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§54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3. Цепи питания, поток энергии. Взаимосвязи компонентов биоценоза и их приспособленность друг к другу.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§55,56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 «Изучение взаимосвязи животных с другими компонентами биоценоза.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Отчёт 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AD4C6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1791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 xml:space="preserve">7. </w:t>
            </w:r>
            <w:r w:rsidRPr="009D64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1. Воздействие человека и его деятельности на животных. </w:t>
            </w:r>
          </w:p>
          <w:p w:rsidR="00755925" w:rsidRPr="009D6407" w:rsidRDefault="00755925" w:rsidP="00B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Промысловые и опасные животные </w:t>
            </w:r>
            <w:r w:rsidR="00BB3B3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 области.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pStyle w:val="a8"/>
              <w:jc w:val="left"/>
              <w:rPr>
                <w:color w:val="000000"/>
              </w:rPr>
            </w:pPr>
            <w:r w:rsidRPr="009D6407">
              <w:rPr>
                <w:color w:val="000000"/>
              </w:rPr>
              <w:t xml:space="preserve">§57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2. Одомашнивание животных.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pStyle w:val="a8"/>
              <w:jc w:val="left"/>
              <w:rPr>
                <w:color w:val="000000"/>
              </w:rPr>
            </w:pPr>
            <w:r w:rsidRPr="009D6407">
              <w:rPr>
                <w:color w:val="000000"/>
              </w:rPr>
              <w:t>§58</w:t>
            </w:r>
          </w:p>
          <w:p w:rsidR="00755925" w:rsidRPr="009D6407" w:rsidRDefault="00755925" w:rsidP="009D6407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9D6407">
              <w:rPr>
                <w:rFonts w:ascii="Times New Roman" w:hAnsi="Times New Roman" w:cs="Times New Roman"/>
                <w:lang w:eastAsia="ar-SA"/>
              </w:rPr>
              <w:t>проекты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3. Законы об охране животного мира. Система мониторинга.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Редкие и эндемичные виды животных в  </w:t>
            </w:r>
            <w:r w:rsidR="00BB3B3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</w:t>
            </w: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pStyle w:val="a8"/>
              <w:jc w:val="left"/>
              <w:rPr>
                <w:color w:val="000000"/>
              </w:rPr>
            </w:pPr>
            <w:r w:rsidRPr="009D6407">
              <w:rPr>
                <w:color w:val="000000"/>
              </w:rPr>
              <w:t>§59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4. Охраняемые территории. Красная книга. </w:t>
            </w:r>
          </w:p>
          <w:p w:rsidR="00755925" w:rsidRPr="009D6407" w:rsidRDefault="00755925" w:rsidP="00B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Красная книга </w:t>
            </w:r>
            <w:r w:rsidR="00BB3B33">
              <w:rPr>
                <w:rFonts w:ascii="Times New Roman" w:hAnsi="Times New Roman" w:cs="Times New Roman"/>
                <w:i/>
                <w:sz w:val="24"/>
                <w:szCs w:val="24"/>
              </w:rPr>
              <w:t>Тверской</w:t>
            </w:r>
            <w:r w:rsidRPr="009D6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</w:t>
            </w:r>
            <w:r w:rsidRPr="009D6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pStyle w:val="a8"/>
              <w:jc w:val="left"/>
              <w:rPr>
                <w:color w:val="000000"/>
              </w:rPr>
            </w:pPr>
            <w:r w:rsidRPr="009D6407">
              <w:rPr>
                <w:color w:val="000000"/>
              </w:rPr>
              <w:t>§60</w:t>
            </w:r>
          </w:p>
          <w:p w:rsidR="00755925" w:rsidRPr="009D6407" w:rsidRDefault="00755925" w:rsidP="009D6407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9D6407">
              <w:rPr>
                <w:rFonts w:ascii="Times New Roman" w:hAnsi="Times New Roman" w:cs="Times New Roman"/>
                <w:lang w:eastAsia="ar-SA"/>
              </w:rPr>
              <w:t>проекты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 xml:space="preserve">5. Повторение темы «Индивидуальное развитие животных» и «Развитие животного мира на Земле», «Биоценозы» и «Животный мир и хозяйственная деятельность человека»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pStyle w:val="a8"/>
              <w:jc w:val="left"/>
              <w:rPr>
                <w:color w:val="000000"/>
              </w:rPr>
            </w:pPr>
            <w:r w:rsidRPr="009D6407">
              <w:rPr>
                <w:color w:val="000000"/>
              </w:rPr>
              <w:t>§46-§60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Повторение, подготовка к контрольному тестированию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D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работа </w:t>
            </w:r>
          </w:p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925" w:rsidRPr="009D6407" w:rsidRDefault="00755925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25" w:rsidRPr="009D6407" w:rsidTr="00C34613">
        <w:tc>
          <w:tcPr>
            <w:tcW w:w="607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 67 часов + 1 час резерв </w:t>
            </w:r>
          </w:p>
        </w:tc>
        <w:tc>
          <w:tcPr>
            <w:tcW w:w="850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925" w:rsidRPr="009D6407" w:rsidRDefault="00BB3B33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2551" w:type="dxa"/>
          </w:tcPr>
          <w:p w:rsidR="00755925" w:rsidRPr="009D6407" w:rsidRDefault="00755925" w:rsidP="009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07" w:rsidRPr="009D6407" w:rsidRDefault="009D6407" w:rsidP="009D6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407" w:rsidRPr="009D6407" w:rsidRDefault="009D6407" w:rsidP="009D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407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</w:t>
      </w:r>
    </w:p>
    <w:p w:rsidR="009D6407" w:rsidRPr="009D6407" w:rsidRDefault="009D6407" w:rsidP="009D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286" w:type="dxa"/>
        <w:tblLook w:val="01E0"/>
      </w:tblPr>
      <w:tblGrid>
        <w:gridCol w:w="687"/>
        <w:gridCol w:w="5658"/>
        <w:gridCol w:w="4526"/>
      </w:tblGrid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526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BB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(примерно)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№1: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«Знакомство с многообразием водных простейших»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№2: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«Знакомство с многообразием круглых червей»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№3: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«Внешнее строение дождевого червя»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№4: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и образ жизни моллюсков»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№5: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«Знакомство с разнообразием ракообразных»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№6: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«Изучение представителей отрядов насекомых»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№7: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«Наблюдение за внешним строением и передвижением рыб»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</w:tr>
      <w:tr w:rsidR="009D6407" w:rsidRPr="009D6407" w:rsidTr="00BB3B33">
        <w:trPr>
          <w:trHeight w:val="412"/>
        </w:trPr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№8: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птиц»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№9: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«Изучение особенностей различных покровов тела»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№10: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способов передвижения животных»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30.01.23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№11: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способов дыхания животных»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05.02.23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№12: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ответной реакции животных на раздражение»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26.02.23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№13: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органов чувств животных»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</w:tr>
      <w:tr w:rsidR="009D6407" w:rsidRPr="009D6407" w:rsidTr="00BB3B33">
        <w:tc>
          <w:tcPr>
            <w:tcW w:w="687" w:type="dxa"/>
          </w:tcPr>
          <w:p w:rsidR="009D6407" w:rsidRPr="009D6407" w:rsidRDefault="009D6407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8" w:type="dxa"/>
          </w:tcPr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D6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Лабораторная работа №14:</w:t>
            </w:r>
          </w:p>
          <w:p w:rsidR="009D6407" w:rsidRPr="009D6407" w:rsidRDefault="009D6407" w:rsidP="009D6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07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возраста животных»</w:t>
            </w:r>
          </w:p>
          <w:p w:rsidR="009D6407" w:rsidRPr="009D6407" w:rsidRDefault="009D6407" w:rsidP="009D6407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4526" w:type="dxa"/>
          </w:tcPr>
          <w:p w:rsidR="009D6407" w:rsidRPr="009D6407" w:rsidRDefault="00BB3B33" w:rsidP="009D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19.03.23</w:t>
            </w:r>
          </w:p>
        </w:tc>
      </w:tr>
    </w:tbl>
    <w:p w:rsidR="009D6407" w:rsidRPr="009D6407" w:rsidRDefault="009D6407" w:rsidP="009D6407">
      <w:pPr>
        <w:pStyle w:val="1"/>
        <w:ind w:left="0" w:firstLine="284"/>
        <w:jc w:val="both"/>
        <w:rPr>
          <w:b/>
          <w:sz w:val="24"/>
          <w:szCs w:val="24"/>
        </w:rPr>
      </w:pPr>
    </w:p>
    <w:p w:rsidR="009D6407" w:rsidRPr="009D6407" w:rsidRDefault="009D6407" w:rsidP="009D6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407" w:rsidRPr="009D6407" w:rsidRDefault="009D6407" w:rsidP="009D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07" w:rsidRPr="009D6407" w:rsidRDefault="009D6407" w:rsidP="009D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07" w:rsidRPr="009D6407" w:rsidRDefault="009D6407" w:rsidP="009D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07" w:rsidRPr="009D6407" w:rsidRDefault="009D6407" w:rsidP="009D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BE3" w:rsidRPr="009D6407" w:rsidRDefault="00E63BE3" w:rsidP="00E63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E63BE3" w:rsidRPr="009D6407" w:rsidSect="007559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E832DC"/>
    <w:multiLevelType w:val="hybridMultilevel"/>
    <w:tmpl w:val="A13A98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FCD7E28"/>
    <w:multiLevelType w:val="hybridMultilevel"/>
    <w:tmpl w:val="D3D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351477F"/>
    <w:multiLevelType w:val="hybridMultilevel"/>
    <w:tmpl w:val="286A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A0501"/>
    <w:multiLevelType w:val="hybridMultilevel"/>
    <w:tmpl w:val="F05C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A2B04"/>
    <w:multiLevelType w:val="hybridMultilevel"/>
    <w:tmpl w:val="07E8B64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10"/>
  </w:num>
  <w:num w:numId="14">
    <w:abstractNumId w:val="6"/>
  </w:num>
  <w:num w:numId="15">
    <w:abstractNumId w:val="23"/>
  </w:num>
  <w:num w:numId="16">
    <w:abstractNumId w:val="14"/>
  </w:num>
  <w:num w:numId="17">
    <w:abstractNumId w:val="7"/>
  </w:num>
  <w:num w:numId="18">
    <w:abstractNumId w:val="3"/>
  </w:num>
  <w:num w:numId="19">
    <w:abstractNumId w:val="0"/>
  </w:num>
  <w:num w:numId="20">
    <w:abstractNumId w:val="18"/>
  </w:num>
  <w:num w:numId="21">
    <w:abstractNumId w:val="16"/>
  </w:num>
  <w:num w:numId="22">
    <w:abstractNumId w:val="19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BD3"/>
    <w:rsid w:val="00004BFE"/>
    <w:rsid w:val="00015404"/>
    <w:rsid w:val="000B55BE"/>
    <w:rsid w:val="000D4BD3"/>
    <w:rsid w:val="00154AE2"/>
    <w:rsid w:val="001C4CA2"/>
    <w:rsid w:val="00410D0C"/>
    <w:rsid w:val="00470B1D"/>
    <w:rsid w:val="004D196D"/>
    <w:rsid w:val="00592CA2"/>
    <w:rsid w:val="00715175"/>
    <w:rsid w:val="00755925"/>
    <w:rsid w:val="007970D9"/>
    <w:rsid w:val="00953C67"/>
    <w:rsid w:val="009D6407"/>
    <w:rsid w:val="00AD4C68"/>
    <w:rsid w:val="00B963BC"/>
    <w:rsid w:val="00BB3B33"/>
    <w:rsid w:val="00BB6209"/>
    <w:rsid w:val="00C34613"/>
    <w:rsid w:val="00C44EB3"/>
    <w:rsid w:val="00C84A3B"/>
    <w:rsid w:val="00CF3D73"/>
    <w:rsid w:val="00D26808"/>
    <w:rsid w:val="00E2745E"/>
    <w:rsid w:val="00E6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E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63B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3BE3"/>
    <w:pPr>
      <w:shd w:val="clear" w:color="auto" w:fill="FFFFFF"/>
      <w:spacing w:before="300" w:after="0" w:line="326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+ Курсив"/>
    <w:aliases w:val="Интервал 0 pt2"/>
    <w:rsid w:val="00E63BE3"/>
    <w:rPr>
      <w:i/>
      <w:iCs/>
      <w:spacing w:val="10"/>
      <w:sz w:val="21"/>
      <w:szCs w:val="21"/>
      <w:lang w:bidi="ar-SA"/>
    </w:rPr>
  </w:style>
  <w:style w:type="paragraph" w:styleId="a5">
    <w:name w:val="No Spacing"/>
    <w:uiPriority w:val="99"/>
    <w:qFormat/>
    <w:rsid w:val="00410D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1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D640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D6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9D64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9D64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9D640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D6407"/>
  </w:style>
  <w:style w:type="table" w:customStyle="1" w:styleId="10">
    <w:name w:val="Сетка таблицы1"/>
    <w:basedOn w:val="a1"/>
    <w:next w:val="a7"/>
    <w:rsid w:val="0075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34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24</Pages>
  <Words>6791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2022-06-10T04:54:00Z</cp:lastPrinted>
  <dcterms:created xsi:type="dcterms:W3CDTF">2018-12-09T10:22:00Z</dcterms:created>
  <dcterms:modified xsi:type="dcterms:W3CDTF">2022-06-10T05:00:00Z</dcterms:modified>
</cp:coreProperties>
</file>